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EAA9" w14:textId="7FFC0BC9" w:rsidR="0011560C" w:rsidRPr="0011560C" w:rsidRDefault="0011560C" w:rsidP="008C43B0">
      <w:pPr>
        <w:spacing w:line="480" w:lineRule="auto"/>
        <w:jc w:val="center"/>
        <w:rPr>
          <w:rFonts w:ascii="Arial" w:hAnsi="Arial" w:cs="Arial"/>
        </w:rPr>
      </w:pPr>
      <w:bookmarkStart w:id="0" w:name="_top"/>
      <w:bookmarkEnd w:id="0"/>
      <w:r w:rsidRPr="0011560C">
        <w:rPr>
          <w:noProof/>
        </w:rPr>
        <w:drawing>
          <wp:anchor distT="0" distB="0" distL="114300" distR="114300" simplePos="0" relativeHeight="251659264" behindDoc="0" locked="0" layoutInCell="1" allowOverlap="1" wp14:anchorId="2BF91D7B" wp14:editId="0EECC3AA">
            <wp:simplePos x="0" y="0"/>
            <wp:positionH relativeFrom="column">
              <wp:posOffset>-543560</wp:posOffset>
            </wp:positionH>
            <wp:positionV relativeFrom="paragraph">
              <wp:posOffset>-663575</wp:posOffset>
            </wp:positionV>
            <wp:extent cx="1117600" cy="1490133"/>
            <wp:effectExtent l="0" t="0" r="6350" b="0"/>
            <wp:wrapNone/>
            <wp:docPr id="610755360" name="Imagen 1" descr="Universidad Juárez Autónoma de Tab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Juárez Autónoma de Taba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600" cy="1490133"/>
                    </a:xfrm>
                    <a:prstGeom prst="rect">
                      <a:avLst/>
                    </a:prstGeom>
                    <a:noFill/>
                    <a:ln>
                      <a:noFill/>
                    </a:ln>
                  </pic:spPr>
                </pic:pic>
              </a:graphicData>
            </a:graphic>
          </wp:anchor>
        </w:drawing>
      </w:r>
      <w:r w:rsidRPr="0011560C">
        <w:rPr>
          <w:noProof/>
        </w:rPr>
        <w:drawing>
          <wp:anchor distT="0" distB="0" distL="114300" distR="114300" simplePos="0" relativeHeight="251660288" behindDoc="0" locked="0" layoutInCell="1" allowOverlap="1" wp14:anchorId="2C1B0B47" wp14:editId="248C7750">
            <wp:simplePos x="0" y="0"/>
            <wp:positionH relativeFrom="column">
              <wp:posOffset>5313680</wp:posOffset>
            </wp:positionH>
            <wp:positionV relativeFrom="paragraph">
              <wp:posOffset>-699770</wp:posOffset>
            </wp:positionV>
            <wp:extent cx="1197429" cy="1577566"/>
            <wp:effectExtent l="0" t="0" r="3175" b="3810"/>
            <wp:wrapNone/>
            <wp:docPr id="1030660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429" cy="1577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560C">
        <w:rPr>
          <w:rFonts w:ascii="Arial" w:hAnsi="Arial" w:cs="Arial"/>
        </w:rPr>
        <w:t xml:space="preserve">Universidad Juárez Autónoma de </w:t>
      </w:r>
      <w:r>
        <w:rPr>
          <w:rFonts w:ascii="Arial" w:hAnsi="Arial" w:cs="Arial"/>
        </w:rPr>
        <w:t>T</w:t>
      </w:r>
      <w:r w:rsidRPr="0011560C">
        <w:rPr>
          <w:rFonts w:ascii="Arial" w:hAnsi="Arial" w:cs="Arial"/>
        </w:rPr>
        <w:t>abasco</w:t>
      </w:r>
    </w:p>
    <w:p w14:paraId="0CF85766" w14:textId="27CDE579" w:rsidR="0011560C" w:rsidRDefault="0011560C" w:rsidP="008C43B0">
      <w:pPr>
        <w:spacing w:line="480" w:lineRule="auto"/>
        <w:jc w:val="center"/>
        <w:rPr>
          <w:rFonts w:ascii="Arial" w:hAnsi="Arial" w:cs="Arial"/>
        </w:rPr>
      </w:pPr>
      <w:r>
        <w:rPr>
          <w:rFonts w:ascii="Arial" w:hAnsi="Arial" w:cs="Arial"/>
        </w:rPr>
        <w:t xml:space="preserve">División Académica de Ciencias </w:t>
      </w:r>
      <w:r w:rsidR="00B50F40">
        <w:rPr>
          <w:rFonts w:ascii="Arial" w:hAnsi="Arial" w:cs="Arial"/>
        </w:rPr>
        <w:t>Económico-Administrativas</w:t>
      </w:r>
    </w:p>
    <w:p w14:paraId="2E3D9D3A" w14:textId="77777777" w:rsidR="0011560C" w:rsidRDefault="0011560C" w:rsidP="008C43B0">
      <w:pPr>
        <w:spacing w:line="480" w:lineRule="auto"/>
        <w:jc w:val="center"/>
        <w:rPr>
          <w:rFonts w:ascii="Arial" w:hAnsi="Arial" w:cs="Arial"/>
        </w:rPr>
      </w:pPr>
    </w:p>
    <w:p w14:paraId="0CC58441" w14:textId="77777777" w:rsidR="0011560C" w:rsidRDefault="0011560C" w:rsidP="008C43B0">
      <w:pPr>
        <w:spacing w:line="480" w:lineRule="auto"/>
        <w:jc w:val="center"/>
        <w:rPr>
          <w:rFonts w:ascii="Arial" w:hAnsi="Arial" w:cs="Arial"/>
        </w:rPr>
      </w:pPr>
    </w:p>
    <w:p w14:paraId="106F5E59" w14:textId="77777777" w:rsidR="0011560C" w:rsidRDefault="0011560C" w:rsidP="001C7E25">
      <w:pPr>
        <w:spacing w:line="480" w:lineRule="auto"/>
        <w:rPr>
          <w:rFonts w:ascii="Arial" w:hAnsi="Arial" w:cs="Arial"/>
        </w:rPr>
      </w:pPr>
    </w:p>
    <w:p w14:paraId="1B8340AB" w14:textId="29DB6A08" w:rsidR="0011560C" w:rsidRPr="00744CE8" w:rsidRDefault="008E7554" w:rsidP="008C43B0">
      <w:pPr>
        <w:spacing w:line="480" w:lineRule="auto"/>
        <w:jc w:val="center"/>
        <w:rPr>
          <w:rFonts w:ascii="Arial" w:hAnsi="Arial" w:cs="Arial"/>
          <w:b/>
          <w:bCs/>
        </w:rPr>
      </w:pPr>
      <w:r>
        <w:rPr>
          <w:rFonts w:ascii="Arial" w:hAnsi="Arial" w:cs="Arial"/>
          <w:b/>
          <w:bCs/>
          <w:iCs/>
          <w:lang w:val="es-ES"/>
        </w:rPr>
        <w:t xml:space="preserve">Investigación </w:t>
      </w:r>
    </w:p>
    <w:p w14:paraId="1554ACC7" w14:textId="77777777" w:rsidR="0011560C" w:rsidRDefault="0011560C" w:rsidP="008C43B0">
      <w:pPr>
        <w:spacing w:line="480" w:lineRule="auto"/>
        <w:jc w:val="center"/>
      </w:pPr>
      <w:r>
        <w:t>Estructura e Integración del Capital Humano</w:t>
      </w:r>
    </w:p>
    <w:p w14:paraId="6C74FACC" w14:textId="77777777" w:rsidR="0011560C" w:rsidRDefault="0011560C" w:rsidP="008C43B0">
      <w:pPr>
        <w:spacing w:line="480" w:lineRule="auto"/>
        <w:jc w:val="center"/>
        <w:rPr>
          <w:rFonts w:ascii="Arial" w:hAnsi="Arial" w:cs="Arial"/>
        </w:rPr>
      </w:pPr>
      <w:r>
        <w:t>QLCP</w:t>
      </w:r>
    </w:p>
    <w:p w14:paraId="0BEBD854" w14:textId="77777777" w:rsidR="008E7554" w:rsidRDefault="008E7554" w:rsidP="008E7554">
      <w:pPr>
        <w:spacing w:line="480" w:lineRule="auto"/>
        <w:jc w:val="center"/>
        <w:rPr>
          <w:rFonts w:ascii="Arial" w:hAnsi="Arial" w:cs="Arial"/>
        </w:rPr>
      </w:pPr>
      <w:r>
        <w:rPr>
          <w:rFonts w:ascii="Arial" w:hAnsi="Arial" w:cs="Arial"/>
        </w:rPr>
        <w:t>Jade García de los Santos</w:t>
      </w:r>
    </w:p>
    <w:p w14:paraId="0CB4C19E" w14:textId="67F0F3B6" w:rsidR="008E7554" w:rsidRDefault="008E7554" w:rsidP="008E7554">
      <w:pPr>
        <w:spacing w:line="480" w:lineRule="auto"/>
        <w:jc w:val="center"/>
        <w:rPr>
          <w:rFonts w:ascii="Arial" w:hAnsi="Arial" w:cs="Arial"/>
        </w:rPr>
      </w:pPr>
      <w:r>
        <w:rPr>
          <w:rFonts w:ascii="Arial" w:hAnsi="Arial" w:cs="Arial"/>
        </w:rPr>
        <w:t xml:space="preserve"> Jorge Alejandro Hernández Alcántara</w:t>
      </w:r>
    </w:p>
    <w:p w14:paraId="5EC66044" w14:textId="57A915C3" w:rsidR="0011560C" w:rsidRDefault="008E7554" w:rsidP="008E7554">
      <w:pPr>
        <w:spacing w:line="480" w:lineRule="auto"/>
        <w:jc w:val="center"/>
        <w:rPr>
          <w:rFonts w:ascii="Arial" w:hAnsi="Arial" w:cs="Arial"/>
        </w:rPr>
      </w:pPr>
      <w:r>
        <w:rPr>
          <w:rFonts w:ascii="Arial" w:hAnsi="Arial" w:cs="Arial"/>
        </w:rPr>
        <w:t xml:space="preserve"> Mario</w:t>
      </w:r>
      <w:r w:rsidR="0011560C">
        <w:rPr>
          <w:rFonts w:ascii="Arial" w:hAnsi="Arial" w:cs="Arial"/>
        </w:rPr>
        <w:t xml:space="preserve"> Estrada Dominguez</w:t>
      </w:r>
    </w:p>
    <w:p w14:paraId="3D2AB1B0" w14:textId="2131690A" w:rsidR="008E7554" w:rsidRDefault="008E7554" w:rsidP="008E7554">
      <w:pPr>
        <w:spacing w:line="480" w:lineRule="auto"/>
        <w:jc w:val="center"/>
        <w:rPr>
          <w:rFonts w:ascii="Arial" w:hAnsi="Arial" w:cs="Arial"/>
        </w:rPr>
      </w:pPr>
      <w:r>
        <w:rPr>
          <w:rFonts w:ascii="Arial" w:hAnsi="Arial" w:cs="Arial"/>
        </w:rPr>
        <w:t>Erick</w:t>
      </w:r>
      <w:r w:rsidR="001C7E25">
        <w:rPr>
          <w:rFonts w:ascii="Arial" w:hAnsi="Arial" w:cs="Arial"/>
        </w:rPr>
        <w:t xml:space="preserve"> Giovanni Márquez de la Rosa</w:t>
      </w:r>
    </w:p>
    <w:p w14:paraId="5E24D68E" w14:textId="1B30DDE3" w:rsidR="008E7554" w:rsidRDefault="008E7554" w:rsidP="008E7554">
      <w:pPr>
        <w:spacing w:line="480" w:lineRule="auto"/>
        <w:jc w:val="center"/>
        <w:rPr>
          <w:rFonts w:ascii="Arial" w:hAnsi="Arial" w:cs="Arial"/>
        </w:rPr>
      </w:pPr>
      <w:r>
        <w:rPr>
          <w:rFonts w:ascii="Arial" w:hAnsi="Arial" w:cs="Arial"/>
        </w:rPr>
        <w:t xml:space="preserve">Jesús Eduardo Acuña </w:t>
      </w:r>
      <w:r w:rsidR="001C7E25">
        <w:rPr>
          <w:rFonts w:ascii="Arial" w:hAnsi="Arial" w:cs="Arial"/>
        </w:rPr>
        <w:t>Osorio</w:t>
      </w:r>
    </w:p>
    <w:p w14:paraId="7B67E9CA" w14:textId="77777777" w:rsidR="0011560C" w:rsidRDefault="0011560C" w:rsidP="008C43B0">
      <w:pPr>
        <w:spacing w:line="480" w:lineRule="auto"/>
        <w:jc w:val="center"/>
        <w:rPr>
          <w:rFonts w:ascii="Arial" w:hAnsi="Arial" w:cs="Arial"/>
        </w:rPr>
      </w:pPr>
      <w:r w:rsidRPr="00744CE8">
        <w:rPr>
          <w:rFonts w:ascii="Arial" w:hAnsi="Arial" w:cs="Arial"/>
        </w:rPr>
        <w:t>Prof. Cesar Andrés González Hernández</w:t>
      </w:r>
    </w:p>
    <w:p w14:paraId="5C80E976" w14:textId="3C6A24E0" w:rsidR="0011560C" w:rsidRDefault="008E7554" w:rsidP="008C43B0">
      <w:pPr>
        <w:spacing w:line="480" w:lineRule="auto"/>
        <w:jc w:val="center"/>
        <w:rPr>
          <w:rFonts w:ascii="Arial" w:hAnsi="Arial" w:cs="Arial"/>
        </w:rPr>
      </w:pPr>
      <w:r>
        <w:rPr>
          <w:rFonts w:ascii="Arial" w:hAnsi="Arial" w:cs="Arial"/>
        </w:rPr>
        <w:t>08</w:t>
      </w:r>
      <w:r w:rsidR="0011560C">
        <w:rPr>
          <w:rFonts w:ascii="Arial" w:hAnsi="Arial" w:cs="Arial"/>
        </w:rPr>
        <w:t xml:space="preserve"> de </w:t>
      </w:r>
      <w:r>
        <w:rPr>
          <w:rFonts w:ascii="Arial" w:hAnsi="Arial" w:cs="Arial"/>
        </w:rPr>
        <w:t>octu</w:t>
      </w:r>
      <w:r w:rsidR="0011560C">
        <w:rPr>
          <w:rFonts w:ascii="Arial" w:hAnsi="Arial" w:cs="Arial"/>
        </w:rPr>
        <w:t>bre de 2025</w:t>
      </w:r>
    </w:p>
    <w:p w14:paraId="5889301A" w14:textId="77777777" w:rsidR="0011560C" w:rsidRPr="00930BEB" w:rsidRDefault="0011560C" w:rsidP="008C43B0">
      <w:pPr>
        <w:spacing w:line="480" w:lineRule="auto"/>
        <w:rPr>
          <w:rFonts w:ascii="Arial" w:hAnsi="Arial" w:cs="Arial"/>
        </w:rPr>
      </w:pPr>
      <w:r w:rsidRPr="00930BEB">
        <w:rPr>
          <w:rFonts w:ascii="Arial" w:hAnsi="Arial" w:cs="Arial"/>
        </w:rPr>
        <w:br w:type="page"/>
      </w:r>
    </w:p>
    <w:sdt>
      <w:sdtPr>
        <w:rPr>
          <w:rFonts w:asciiTheme="minorHAnsi" w:eastAsiaTheme="minorHAnsi" w:hAnsiTheme="minorHAnsi" w:cstheme="minorBidi"/>
          <w:b w:val="0"/>
          <w:color w:val="auto"/>
          <w:kern w:val="2"/>
          <w:sz w:val="22"/>
          <w:szCs w:val="22"/>
          <w:lang w:eastAsia="en-US"/>
          <w14:ligatures w14:val="standardContextual"/>
        </w:rPr>
        <w:id w:val="216714021"/>
        <w:docPartObj>
          <w:docPartGallery w:val="Table of Contents"/>
          <w:docPartUnique/>
        </w:docPartObj>
      </w:sdtPr>
      <w:sdtEndPr>
        <w:rPr>
          <w:bCs/>
        </w:rPr>
      </w:sdtEndPr>
      <w:sdtContent>
        <w:p w14:paraId="3A8216E1" w14:textId="3A19AFAE" w:rsidR="003E10CC" w:rsidRPr="003E10CC" w:rsidRDefault="003E10CC">
          <w:pPr>
            <w:pStyle w:val="TtuloTDC"/>
            <w:rPr>
              <w:b w:val="0"/>
              <w:bCs/>
            </w:rPr>
          </w:pPr>
          <w:r w:rsidRPr="003E10CC">
            <w:rPr>
              <w:b w:val="0"/>
              <w:bCs/>
            </w:rPr>
            <w:t>Contenido</w:t>
          </w:r>
        </w:p>
        <w:p w14:paraId="675202DC" w14:textId="59E807CB" w:rsidR="003E10CC" w:rsidRDefault="003E10CC">
          <w:pPr>
            <w:pStyle w:val="TDC1"/>
            <w:tabs>
              <w:tab w:val="right" w:leader="dot" w:pos="8828"/>
            </w:tabs>
            <w:rPr>
              <w:rFonts w:eastAsiaTheme="minorEastAsia" w:cstheme="minorBidi"/>
              <w:b w:val="0"/>
              <w:bCs w:val="0"/>
              <w:i w:val="0"/>
              <w:iCs w:val="0"/>
              <w:noProof/>
              <w:lang w:eastAsia="es-MX"/>
            </w:rPr>
          </w:pPr>
          <w:r>
            <w:fldChar w:fldCharType="begin"/>
          </w:r>
          <w:r>
            <w:instrText xml:space="preserve"> TOC \o "1-3" \h \z \u </w:instrText>
          </w:r>
          <w:r>
            <w:fldChar w:fldCharType="separate"/>
          </w:r>
          <w:hyperlink w:anchor="_Toc210767104" w:history="1">
            <w:r w:rsidRPr="00CA3875">
              <w:rPr>
                <w:rStyle w:val="Hipervnculo"/>
                <w:noProof/>
              </w:rPr>
              <w:t>3.1 El concepto de puesto</w:t>
            </w:r>
            <w:r>
              <w:rPr>
                <w:noProof/>
                <w:webHidden/>
              </w:rPr>
              <w:tab/>
            </w:r>
            <w:r>
              <w:rPr>
                <w:noProof/>
                <w:webHidden/>
              </w:rPr>
              <w:fldChar w:fldCharType="begin"/>
            </w:r>
            <w:r>
              <w:rPr>
                <w:noProof/>
                <w:webHidden/>
              </w:rPr>
              <w:instrText xml:space="preserve"> PAGEREF _Toc210767104 \h </w:instrText>
            </w:r>
            <w:r>
              <w:rPr>
                <w:noProof/>
                <w:webHidden/>
              </w:rPr>
            </w:r>
            <w:r>
              <w:rPr>
                <w:noProof/>
                <w:webHidden/>
              </w:rPr>
              <w:fldChar w:fldCharType="separate"/>
            </w:r>
            <w:r>
              <w:rPr>
                <w:noProof/>
                <w:webHidden/>
              </w:rPr>
              <w:t>3</w:t>
            </w:r>
            <w:r>
              <w:rPr>
                <w:noProof/>
                <w:webHidden/>
              </w:rPr>
              <w:fldChar w:fldCharType="end"/>
            </w:r>
          </w:hyperlink>
        </w:p>
        <w:p w14:paraId="504490DB" w14:textId="046BF0EB" w:rsidR="003E10CC" w:rsidRDefault="003E10CC">
          <w:pPr>
            <w:pStyle w:val="TDC1"/>
            <w:tabs>
              <w:tab w:val="right" w:leader="dot" w:pos="8828"/>
            </w:tabs>
            <w:rPr>
              <w:rFonts w:eastAsiaTheme="minorEastAsia" w:cstheme="minorBidi"/>
              <w:b w:val="0"/>
              <w:bCs w:val="0"/>
              <w:i w:val="0"/>
              <w:iCs w:val="0"/>
              <w:noProof/>
              <w:lang w:eastAsia="es-MX"/>
            </w:rPr>
          </w:pPr>
          <w:hyperlink w:anchor="_Toc210767105" w:history="1">
            <w:r w:rsidRPr="00CA3875">
              <w:rPr>
                <w:rStyle w:val="Hipervnculo"/>
                <w:noProof/>
              </w:rPr>
              <w:t>3.2 Concepto de Diseño de puestos</w:t>
            </w:r>
            <w:r>
              <w:rPr>
                <w:noProof/>
                <w:webHidden/>
              </w:rPr>
              <w:tab/>
            </w:r>
            <w:r>
              <w:rPr>
                <w:noProof/>
                <w:webHidden/>
              </w:rPr>
              <w:fldChar w:fldCharType="begin"/>
            </w:r>
            <w:r>
              <w:rPr>
                <w:noProof/>
                <w:webHidden/>
              </w:rPr>
              <w:instrText xml:space="preserve"> PAGEREF _Toc210767105 \h </w:instrText>
            </w:r>
            <w:r>
              <w:rPr>
                <w:noProof/>
                <w:webHidden/>
              </w:rPr>
            </w:r>
            <w:r>
              <w:rPr>
                <w:noProof/>
                <w:webHidden/>
              </w:rPr>
              <w:fldChar w:fldCharType="separate"/>
            </w:r>
            <w:r>
              <w:rPr>
                <w:noProof/>
                <w:webHidden/>
              </w:rPr>
              <w:t>4</w:t>
            </w:r>
            <w:r>
              <w:rPr>
                <w:noProof/>
                <w:webHidden/>
              </w:rPr>
              <w:fldChar w:fldCharType="end"/>
            </w:r>
          </w:hyperlink>
        </w:p>
        <w:p w14:paraId="717600B7" w14:textId="4F32C02B" w:rsidR="003E10CC" w:rsidRDefault="003E10CC">
          <w:pPr>
            <w:pStyle w:val="TDC1"/>
            <w:tabs>
              <w:tab w:val="right" w:leader="dot" w:pos="8828"/>
            </w:tabs>
            <w:rPr>
              <w:rFonts w:eastAsiaTheme="minorEastAsia" w:cstheme="minorBidi"/>
              <w:b w:val="0"/>
              <w:bCs w:val="0"/>
              <w:i w:val="0"/>
              <w:iCs w:val="0"/>
              <w:noProof/>
              <w:lang w:eastAsia="es-MX"/>
            </w:rPr>
          </w:pPr>
          <w:hyperlink w:anchor="_Toc210767106" w:history="1">
            <w:r w:rsidRPr="00CA3875">
              <w:rPr>
                <w:rStyle w:val="Hipervnculo"/>
                <w:noProof/>
              </w:rPr>
              <w:t>3.3 Modelos de diseño de puestos</w:t>
            </w:r>
            <w:r>
              <w:rPr>
                <w:noProof/>
                <w:webHidden/>
              </w:rPr>
              <w:tab/>
            </w:r>
            <w:r>
              <w:rPr>
                <w:noProof/>
                <w:webHidden/>
              </w:rPr>
              <w:fldChar w:fldCharType="begin"/>
            </w:r>
            <w:r>
              <w:rPr>
                <w:noProof/>
                <w:webHidden/>
              </w:rPr>
              <w:instrText xml:space="preserve"> PAGEREF _Toc210767106 \h </w:instrText>
            </w:r>
            <w:r>
              <w:rPr>
                <w:noProof/>
                <w:webHidden/>
              </w:rPr>
            </w:r>
            <w:r>
              <w:rPr>
                <w:noProof/>
                <w:webHidden/>
              </w:rPr>
              <w:fldChar w:fldCharType="separate"/>
            </w:r>
            <w:r>
              <w:rPr>
                <w:noProof/>
                <w:webHidden/>
              </w:rPr>
              <w:t>6</w:t>
            </w:r>
            <w:r>
              <w:rPr>
                <w:noProof/>
                <w:webHidden/>
              </w:rPr>
              <w:fldChar w:fldCharType="end"/>
            </w:r>
          </w:hyperlink>
        </w:p>
        <w:p w14:paraId="5706608B" w14:textId="3892F4BC" w:rsidR="003E10CC" w:rsidRDefault="003E10CC">
          <w:pPr>
            <w:pStyle w:val="TDC2"/>
            <w:tabs>
              <w:tab w:val="right" w:leader="dot" w:pos="8828"/>
            </w:tabs>
            <w:rPr>
              <w:rFonts w:eastAsiaTheme="minorEastAsia" w:cstheme="minorBidi"/>
              <w:b w:val="0"/>
              <w:bCs w:val="0"/>
              <w:noProof/>
              <w:sz w:val="24"/>
              <w:szCs w:val="24"/>
              <w:lang w:eastAsia="es-MX"/>
            </w:rPr>
          </w:pPr>
          <w:hyperlink w:anchor="_Toc210767107" w:history="1">
            <w:r w:rsidRPr="00CA3875">
              <w:rPr>
                <w:rStyle w:val="Hipervnculo"/>
                <w:noProof/>
              </w:rPr>
              <w:t>3.3.1.4 Enriquecimiento del puesto</w:t>
            </w:r>
            <w:r>
              <w:rPr>
                <w:noProof/>
                <w:webHidden/>
              </w:rPr>
              <w:tab/>
            </w:r>
            <w:r>
              <w:rPr>
                <w:noProof/>
                <w:webHidden/>
              </w:rPr>
              <w:fldChar w:fldCharType="begin"/>
            </w:r>
            <w:r>
              <w:rPr>
                <w:noProof/>
                <w:webHidden/>
              </w:rPr>
              <w:instrText xml:space="preserve"> PAGEREF _Toc210767107 \h </w:instrText>
            </w:r>
            <w:r>
              <w:rPr>
                <w:noProof/>
                <w:webHidden/>
              </w:rPr>
            </w:r>
            <w:r>
              <w:rPr>
                <w:noProof/>
                <w:webHidden/>
              </w:rPr>
              <w:fldChar w:fldCharType="separate"/>
            </w:r>
            <w:r>
              <w:rPr>
                <w:noProof/>
                <w:webHidden/>
              </w:rPr>
              <w:t>7</w:t>
            </w:r>
            <w:r>
              <w:rPr>
                <w:noProof/>
                <w:webHidden/>
              </w:rPr>
              <w:fldChar w:fldCharType="end"/>
            </w:r>
          </w:hyperlink>
        </w:p>
        <w:p w14:paraId="2AB29C46" w14:textId="021E5806" w:rsidR="003E10CC" w:rsidRDefault="003E10CC">
          <w:pPr>
            <w:pStyle w:val="TDC2"/>
            <w:tabs>
              <w:tab w:val="right" w:leader="dot" w:pos="8828"/>
            </w:tabs>
            <w:rPr>
              <w:rFonts w:eastAsiaTheme="minorEastAsia" w:cstheme="minorBidi"/>
              <w:b w:val="0"/>
              <w:bCs w:val="0"/>
              <w:noProof/>
              <w:sz w:val="24"/>
              <w:szCs w:val="24"/>
              <w:lang w:eastAsia="es-MX"/>
            </w:rPr>
          </w:pPr>
          <w:hyperlink w:anchor="_Toc210767108" w:history="1">
            <w:r w:rsidRPr="00CA3875">
              <w:rPr>
                <w:rStyle w:val="Hipervnculo"/>
                <w:noProof/>
              </w:rPr>
              <w:t>3.3.1.5 Enfoque Motivacional del Diseño de Puestos</w:t>
            </w:r>
            <w:r>
              <w:rPr>
                <w:noProof/>
                <w:webHidden/>
              </w:rPr>
              <w:tab/>
            </w:r>
            <w:r>
              <w:rPr>
                <w:noProof/>
                <w:webHidden/>
              </w:rPr>
              <w:fldChar w:fldCharType="begin"/>
            </w:r>
            <w:r>
              <w:rPr>
                <w:noProof/>
                <w:webHidden/>
              </w:rPr>
              <w:instrText xml:space="preserve"> PAGEREF _Toc210767108 \h </w:instrText>
            </w:r>
            <w:r>
              <w:rPr>
                <w:noProof/>
                <w:webHidden/>
              </w:rPr>
            </w:r>
            <w:r>
              <w:rPr>
                <w:noProof/>
                <w:webHidden/>
              </w:rPr>
              <w:fldChar w:fldCharType="separate"/>
            </w:r>
            <w:r>
              <w:rPr>
                <w:noProof/>
                <w:webHidden/>
              </w:rPr>
              <w:t>10</w:t>
            </w:r>
            <w:r>
              <w:rPr>
                <w:noProof/>
                <w:webHidden/>
              </w:rPr>
              <w:fldChar w:fldCharType="end"/>
            </w:r>
          </w:hyperlink>
        </w:p>
        <w:p w14:paraId="2121F2DD" w14:textId="2E079B27" w:rsidR="003E10CC" w:rsidRDefault="003E10CC">
          <w:pPr>
            <w:pStyle w:val="TDC2"/>
            <w:tabs>
              <w:tab w:val="right" w:leader="dot" w:pos="8828"/>
            </w:tabs>
            <w:rPr>
              <w:rFonts w:eastAsiaTheme="minorEastAsia" w:cstheme="minorBidi"/>
              <w:b w:val="0"/>
              <w:bCs w:val="0"/>
              <w:noProof/>
              <w:sz w:val="24"/>
              <w:szCs w:val="24"/>
              <w:lang w:eastAsia="es-MX"/>
            </w:rPr>
          </w:pPr>
          <w:hyperlink w:anchor="_Toc210767109" w:history="1">
            <w:r w:rsidRPr="00CA3875">
              <w:rPr>
                <w:rStyle w:val="Hipervnculo"/>
                <w:noProof/>
              </w:rPr>
              <w:t>3.3.1.6 Equipos de trabajo</w:t>
            </w:r>
            <w:r>
              <w:rPr>
                <w:noProof/>
                <w:webHidden/>
              </w:rPr>
              <w:tab/>
            </w:r>
            <w:r>
              <w:rPr>
                <w:noProof/>
                <w:webHidden/>
              </w:rPr>
              <w:fldChar w:fldCharType="begin"/>
            </w:r>
            <w:r>
              <w:rPr>
                <w:noProof/>
                <w:webHidden/>
              </w:rPr>
              <w:instrText xml:space="preserve"> PAGEREF _Toc210767109 \h </w:instrText>
            </w:r>
            <w:r>
              <w:rPr>
                <w:noProof/>
                <w:webHidden/>
              </w:rPr>
            </w:r>
            <w:r>
              <w:rPr>
                <w:noProof/>
                <w:webHidden/>
              </w:rPr>
              <w:fldChar w:fldCharType="separate"/>
            </w:r>
            <w:r>
              <w:rPr>
                <w:noProof/>
                <w:webHidden/>
              </w:rPr>
              <w:t>12</w:t>
            </w:r>
            <w:r>
              <w:rPr>
                <w:noProof/>
                <w:webHidden/>
              </w:rPr>
              <w:fldChar w:fldCharType="end"/>
            </w:r>
          </w:hyperlink>
        </w:p>
        <w:p w14:paraId="2E6EBC10" w14:textId="1CBCE623" w:rsidR="003E10CC" w:rsidRDefault="003E10CC">
          <w:pPr>
            <w:pStyle w:val="TDC1"/>
            <w:tabs>
              <w:tab w:val="right" w:leader="dot" w:pos="8828"/>
            </w:tabs>
            <w:rPr>
              <w:rFonts w:eastAsiaTheme="minorEastAsia" w:cstheme="minorBidi"/>
              <w:b w:val="0"/>
              <w:bCs w:val="0"/>
              <w:i w:val="0"/>
              <w:iCs w:val="0"/>
              <w:noProof/>
              <w:lang w:eastAsia="es-MX"/>
            </w:rPr>
          </w:pPr>
          <w:hyperlink w:anchor="_Toc210767110" w:history="1">
            <w:r w:rsidRPr="00CA3875">
              <w:rPr>
                <w:rStyle w:val="Hipervnculo"/>
                <w:noProof/>
              </w:rPr>
              <w:t>Referencias</w:t>
            </w:r>
            <w:r>
              <w:rPr>
                <w:noProof/>
                <w:webHidden/>
              </w:rPr>
              <w:tab/>
            </w:r>
            <w:r>
              <w:rPr>
                <w:noProof/>
                <w:webHidden/>
              </w:rPr>
              <w:fldChar w:fldCharType="begin"/>
            </w:r>
            <w:r>
              <w:rPr>
                <w:noProof/>
                <w:webHidden/>
              </w:rPr>
              <w:instrText xml:space="preserve"> PAGEREF _Toc210767110 \h </w:instrText>
            </w:r>
            <w:r>
              <w:rPr>
                <w:noProof/>
                <w:webHidden/>
              </w:rPr>
            </w:r>
            <w:r>
              <w:rPr>
                <w:noProof/>
                <w:webHidden/>
              </w:rPr>
              <w:fldChar w:fldCharType="separate"/>
            </w:r>
            <w:r>
              <w:rPr>
                <w:noProof/>
                <w:webHidden/>
              </w:rPr>
              <w:t>14</w:t>
            </w:r>
            <w:r>
              <w:rPr>
                <w:noProof/>
                <w:webHidden/>
              </w:rPr>
              <w:fldChar w:fldCharType="end"/>
            </w:r>
          </w:hyperlink>
        </w:p>
        <w:p w14:paraId="2BB4841D" w14:textId="15D57C99" w:rsidR="003E10CC" w:rsidRDefault="003E10CC">
          <w:r>
            <w:rPr>
              <w:b/>
              <w:bCs/>
            </w:rPr>
            <w:fldChar w:fldCharType="end"/>
          </w:r>
        </w:p>
      </w:sdtContent>
    </w:sdt>
    <w:p w14:paraId="50E6BD8C" w14:textId="77777777" w:rsidR="00D83187" w:rsidRDefault="00D83187" w:rsidP="0080691E">
      <w:pPr>
        <w:spacing w:line="480" w:lineRule="auto"/>
        <w:rPr>
          <w:b/>
          <w:bCs/>
        </w:rPr>
      </w:pPr>
    </w:p>
    <w:p w14:paraId="0E6487DE" w14:textId="77777777" w:rsidR="00D83187" w:rsidRDefault="00D83187" w:rsidP="0080691E">
      <w:pPr>
        <w:spacing w:line="480" w:lineRule="auto"/>
        <w:rPr>
          <w:b/>
          <w:bCs/>
        </w:rPr>
      </w:pPr>
    </w:p>
    <w:p w14:paraId="065949DB" w14:textId="77777777" w:rsidR="00D83187" w:rsidRDefault="00D83187" w:rsidP="0080691E">
      <w:pPr>
        <w:spacing w:line="480" w:lineRule="auto"/>
        <w:rPr>
          <w:b/>
          <w:bCs/>
        </w:rPr>
      </w:pPr>
    </w:p>
    <w:p w14:paraId="51004AE1" w14:textId="77777777" w:rsidR="00D83187" w:rsidRDefault="00D83187" w:rsidP="0080691E">
      <w:pPr>
        <w:spacing w:line="480" w:lineRule="auto"/>
        <w:rPr>
          <w:b/>
          <w:bCs/>
        </w:rPr>
      </w:pPr>
    </w:p>
    <w:p w14:paraId="42DA3664" w14:textId="77777777" w:rsidR="00D83187" w:rsidRDefault="00D83187" w:rsidP="0080691E">
      <w:pPr>
        <w:spacing w:line="480" w:lineRule="auto"/>
        <w:rPr>
          <w:b/>
          <w:bCs/>
        </w:rPr>
      </w:pPr>
    </w:p>
    <w:p w14:paraId="46063BD5" w14:textId="77777777" w:rsidR="001C7E25" w:rsidRDefault="001C7E25" w:rsidP="0080691E">
      <w:pPr>
        <w:spacing w:line="480" w:lineRule="auto"/>
        <w:rPr>
          <w:b/>
          <w:bCs/>
        </w:rPr>
      </w:pPr>
    </w:p>
    <w:p w14:paraId="0454652D" w14:textId="77777777" w:rsidR="00F20383" w:rsidRDefault="00F20383" w:rsidP="00F20383">
      <w:pPr>
        <w:rPr>
          <w:rFonts w:ascii="Arial" w:hAnsi="Arial" w:cs="Arial"/>
        </w:rPr>
      </w:pPr>
    </w:p>
    <w:p w14:paraId="278BB7C8" w14:textId="77777777" w:rsidR="00B50F40" w:rsidRDefault="00B50F40" w:rsidP="00F20383">
      <w:pPr>
        <w:rPr>
          <w:rFonts w:ascii="Arial" w:hAnsi="Arial" w:cs="Arial"/>
        </w:rPr>
      </w:pPr>
    </w:p>
    <w:p w14:paraId="0DCAD3CA" w14:textId="77777777" w:rsidR="00B50F40" w:rsidRDefault="00B50F40" w:rsidP="00F20383">
      <w:pPr>
        <w:rPr>
          <w:rFonts w:ascii="Arial" w:hAnsi="Arial" w:cs="Arial"/>
        </w:rPr>
      </w:pPr>
    </w:p>
    <w:p w14:paraId="5B1BF67A" w14:textId="77777777" w:rsidR="00B50F40" w:rsidRDefault="00B50F40" w:rsidP="00F20383">
      <w:pPr>
        <w:rPr>
          <w:rFonts w:ascii="Arial" w:hAnsi="Arial" w:cs="Arial"/>
        </w:rPr>
      </w:pPr>
    </w:p>
    <w:p w14:paraId="5A506376" w14:textId="77777777" w:rsidR="00B50F40" w:rsidRDefault="00B50F40" w:rsidP="00F20383">
      <w:pPr>
        <w:rPr>
          <w:rFonts w:ascii="Arial" w:hAnsi="Arial" w:cs="Arial"/>
        </w:rPr>
      </w:pPr>
    </w:p>
    <w:p w14:paraId="40230908" w14:textId="77777777" w:rsidR="00B50F40" w:rsidRDefault="00B50F40" w:rsidP="00F20383">
      <w:pPr>
        <w:rPr>
          <w:rFonts w:ascii="Arial" w:hAnsi="Arial" w:cs="Arial"/>
        </w:rPr>
      </w:pPr>
    </w:p>
    <w:p w14:paraId="79388912" w14:textId="77777777" w:rsidR="00B50F40" w:rsidRDefault="00B50F40" w:rsidP="00F20383">
      <w:pPr>
        <w:rPr>
          <w:rFonts w:ascii="Arial" w:hAnsi="Arial" w:cs="Arial"/>
        </w:rPr>
      </w:pPr>
    </w:p>
    <w:p w14:paraId="338E5C3E" w14:textId="77777777" w:rsidR="00B50F40" w:rsidRDefault="00B50F40" w:rsidP="00F20383">
      <w:pPr>
        <w:rPr>
          <w:rFonts w:ascii="Arial" w:hAnsi="Arial" w:cs="Arial"/>
        </w:rPr>
      </w:pPr>
    </w:p>
    <w:p w14:paraId="0D36FB80" w14:textId="77777777" w:rsidR="00B50F40" w:rsidRDefault="00B50F40" w:rsidP="00F20383">
      <w:pPr>
        <w:rPr>
          <w:rFonts w:ascii="Arial" w:hAnsi="Arial" w:cs="Arial"/>
        </w:rPr>
      </w:pPr>
    </w:p>
    <w:p w14:paraId="00AED221" w14:textId="77777777" w:rsidR="003E10CC" w:rsidRDefault="003E10CC" w:rsidP="00F20383">
      <w:pPr>
        <w:rPr>
          <w:rFonts w:ascii="Arial" w:hAnsi="Arial" w:cs="Arial"/>
        </w:rPr>
      </w:pPr>
    </w:p>
    <w:p w14:paraId="687AC861" w14:textId="3275618B" w:rsidR="00DC0C88" w:rsidRPr="00DC0C88" w:rsidRDefault="00DC0C88" w:rsidP="003E10CC">
      <w:pPr>
        <w:pStyle w:val="Ttulo1"/>
        <w:spacing w:line="480" w:lineRule="auto"/>
      </w:pPr>
      <w:bookmarkStart w:id="1" w:name="_Toc210767104"/>
      <w:r>
        <w:lastRenderedPageBreak/>
        <w:t xml:space="preserve">3.1 El concepto de </w:t>
      </w:r>
      <w:r w:rsidRPr="00DC0C88">
        <w:t>puesto</w:t>
      </w:r>
      <w:bookmarkEnd w:id="1"/>
    </w:p>
    <w:p w14:paraId="49661FFB" w14:textId="77777777" w:rsidR="00DC0C88" w:rsidRPr="00DC0C88" w:rsidRDefault="00DC0C88" w:rsidP="003E10CC">
      <w:pPr>
        <w:spacing w:line="480" w:lineRule="auto"/>
        <w:rPr>
          <w:rFonts w:ascii="Arial" w:hAnsi="Arial" w:cs="Arial"/>
        </w:rPr>
      </w:pPr>
    </w:p>
    <w:p w14:paraId="23CA6B13" w14:textId="5C2BD47B" w:rsidR="00DC0C88" w:rsidRPr="00DC0C88" w:rsidRDefault="00DC0C88" w:rsidP="003E10CC">
      <w:pPr>
        <w:spacing w:line="480" w:lineRule="auto"/>
        <w:rPr>
          <w:rFonts w:ascii="Arial" w:hAnsi="Arial" w:cs="Arial"/>
        </w:rPr>
      </w:pPr>
      <w:r w:rsidRPr="00DC0C88">
        <w:rPr>
          <w:rFonts w:ascii="Arial" w:hAnsi="Arial" w:cs="Arial"/>
        </w:rPr>
        <w:t>El puesto se refiere al cargo u ocupación que desempeña una persona dentro de una empresa. Representa el lugar que ocupa un trabajador dentro de la estructura organizacional y las funciones, responsabilidades y objetivos que debe cumplir.</w:t>
      </w:r>
    </w:p>
    <w:p w14:paraId="277A7B90" w14:textId="77777777" w:rsidR="00DC0C88" w:rsidRPr="00DC0C88" w:rsidRDefault="00DC0C88" w:rsidP="003E10CC">
      <w:pPr>
        <w:spacing w:line="480" w:lineRule="auto"/>
        <w:rPr>
          <w:rFonts w:ascii="Arial" w:hAnsi="Arial" w:cs="Arial"/>
        </w:rPr>
      </w:pPr>
      <w:r w:rsidRPr="00DC0C88">
        <w:rPr>
          <w:rFonts w:ascii="Arial" w:hAnsi="Arial" w:cs="Arial"/>
        </w:rPr>
        <w:t>También puede entenderse como el cargo al que una persona aspira alcanzar, convirtiéndose en una fuente de motivación y expectativas.</w:t>
      </w:r>
    </w:p>
    <w:p w14:paraId="4401D16B" w14:textId="18835B5C" w:rsidR="00DC0C88" w:rsidRPr="00DC0C88" w:rsidRDefault="00DC0C88" w:rsidP="003E10CC">
      <w:pPr>
        <w:spacing w:line="480" w:lineRule="auto"/>
        <w:rPr>
          <w:rFonts w:ascii="Arial" w:hAnsi="Arial" w:cs="Arial"/>
        </w:rPr>
      </w:pPr>
      <w:r w:rsidRPr="00DC0C88">
        <w:rPr>
          <w:rFonts w:ascii="Arial" w:hAnsi="Arial" w:cs="Arial"/>
        </w:rPr>
        <w:t>Cuando alguien nos pregunta dónde trabajamos, una de las primeras cosas que desea saber es qué puesto ocupamos, porque esto define nuestras funciones, nivel de responsabilidad y salario dentro de la empresa.</w:t>
      </w:r>
    </w:p>
    <w:p w14:paraId="14CBC84C" w14:textId="77777777" w:rsidR="00DC0C88" w:rsidRPr="00DC0C88" w:rsidRDefault="00DC0C88" w:rsidP="003E10CC">
      <w:pPr>
        <w:spacing w:line="480" w:lineRule="auto"/>
        <w:rPr>
          <w:rFonts w:ascii="Arial" w:hAnsi="Arial" w:cs="Arial"/>
        </w:rPr>
      </w:pPr>
      <w:r w:rsidRPr="00DC0C88">
        <w:rPr>
          <w:rFonts w:ascii="Arial" w:hAnsi="Arial" w:cs="Arial"/>
        </w:rPr>
        <w:t>Hablar del puesto implica describir las tareas a realizar, las metas que se deben cumplir y el valor que el trabajador aporta a la organización. Además, cada puesto contribuye al desarrollo y crecimiento de la empresa.</w:t>
      </w:r>
    </w:p>
    <w:p w14:paraId="68CFB797" w14:textId="77777777" w:rsidR="00DC0C88" w:rsidRPr="00DC0C88" w:rsidRDefault="00DC0C88" w:rsidP="003E10CC">
      <w:pPr>
        <w:spacing w:line="480" w:lineRule="auto"/>
        <w:rPr>
          <w:rFonts w:ascii="Arial" w:hAnsi="Arial" w:cs="Arial"/>
        </w:rPr>
      </w:pPr>
      <w:r w:rsidRPr="00DC0C88">
        <w:rPr>
          <w:rFonts w:ascii="Arial" w:hAnsi="Arial" w:cs="Arial"/>
        </w:rPr>
        <w:t>Por eso, al definir un puesto, es importante establecer por escrito las funciones, los objetivos y la justificación de su existencia dentro de la estructura organizacional. Esto permite que quien lo ocupe sepa con claridad qué se espera de él y cómo debe cumplirlo.</w:t>
      </w:r>
    </w:p>
    <w:p w14:paraId="03C30D9A" w14:textId="77777777" w:rsidR="00DC0C88" w:rsidRPr="00DC0C88" w:rsidRDefault="00DC0C88" w:rsidP="003E10CC">
      <w:pPr>
        <w:spacing w:line="480" w:lineRule="auto"/>
        <w:rPr>
          <w:rFonts w:ascii="Arial" w:hAnsi="Arial" w:cs="Arial"/>
        </w:rPr>
      </w:pPr>
    </w:p>
    <w:p w14:paraId="6CD7D2C0" w14:textId="0254A8C0" w:rsidR="00DC0C88" w:rsidRPr="00DC0C88" w:rsidRDefault="00DC0C88" w:rsidP="003E10CC">
      <w:pPr>
        <w:pStyle w:val="Subttulo"/>
        <w:spacing w:line="480" w:lineRule="auto"/>
      </w:pPr>
      <w:r w:rsidRPr="00DC0C88">
        <w:t>Elementos del puesto</w:t>
      </w:r>
    </w:p>
    <w:p w14:paraId="2EBD08C3" w14:textId="77777777" w:rsidR="00DC0C88" w:rsidRPr="00FD7C63" w:rsidRDefault="00DC0C88" w:rsidP="003E10CC">
      <w:pPr>
        <w:spacing w:line="480" w:lineRule="auto"/>
        <w:rPr>
          <w:rFonts w:ascii="Arial" w:hAnsi="Arial" w:cs="Arial"/>
          <w:i/>
          <w:iCs/>
        </w:rPr>
      </w:pPr>
      <w:r w:rsidRPr="00FD7C63">
        <w:rPr>
          <w:rFonts w:ascii="Arial" w:hAnsi="Arial" w:cs="Arial"/>
          <w:i/>
          <w:iCs/>
        </w:rPr>
        <w:t>Obligación:</w:t>
      </w:r>
    </w:p>
    <w:p w14:paraId="6DB461D1" w14:textId="04DA7671" w:rsidR="00DC0C88" w:rsidRPr="00DC0C88" w:rsidRDefault="00DC0C88" w:rsidP="003E10CC">
      <w:pPr>
        <w:spacing w:line="480" w:lineRule="auto"/>
        <w:rPr>
          <w:rFonts w:ascii="Arial" w:hAnsi="Arial" w:cs="Arial"/>
        </w:rPr>
      </w:pPr>
      <w:r w:rsidRPr="00DC0C88">
        <w:rPr>
          <w:rFonts w:ascii="Arial" w:hAnsi="Arial" w:cs="Arial"/>
        </w:rPr>
        <w:t>Es el conjunto de deberes que corresponden a un cargo, y varían según la posición dentro de la jerarquía (por ejemplo, gerente, coordinador o analista).</w:t>
      </w:r>
    </w:p>
    <w:p w14:paraId="3C1981CB" w14:textId="77777777" w:rsidR="00DC0C88" w:rsidRPr="00FD7C63" w:rsidRDefault="00DC0C88" w:rsidP="003E10CC">
      <w:pPr>
        <w:spacing w:line="480" w:lineRule="auto"/>
        <w:rPr>
          <w:rFonts w:ascii="Arial" w:hAnsi="Arial" w:cs="Arial"/>
          <w:i/>
          <w:iCs/>
        </w:rPr>
      </w:pPr>
      <w:r w:rsidRPr="00FD7C63">
        <w:rPr>
          <w:rFonts w:ascii="Arial" w:hAnsi="Arial" w:cs="Arial"/>
          <w:i/>
          <w:iCs/>
        </w:rPr>
        <w:t>Función:</w:t>
      </w:r>
    </w:p>
    <w:p w14:paraId="263D8A1E" w14:textId="4BFE725E" w:rsidR="00DC0C88" w:rsidRPr="00DC0C88" w:rsidRDefault="00DC0C88" w:rsidP="003E10CC">
      <w:pPr>
        <w:spacing w:line="480" w:lineRule="auto"/>
        <w:rPr>
          <w:rFonts w:ascii="Arial" w:hAnsi="Arial" w:cs="Arial"/>
        </w:rPr>
      </w:pPr>
      <w:r w:rsidRPr="00DC0C88">
        <w:rPr>
          <w:rFonts w:ascii="Arial" w:hAnsi="Arial" w:cs="Arial"/>
        </w:rPr>
        <w:lastRenderedPageBreak/>
        <w:t>Son las actividades que se realizan de manera continua y que están directamente relacionadas con el cumplimiento del puesto.</w:t>
      </w:r>
    </w:p>
    <w:p w14:paraId="21E8750C" w14:textId="77777777" w:rsidR="00DC0C88" w:rsidRPr="00FD7C63" w:rsidRDefault="00DC0C88" w:rsidP="003E10CC">
      <w:pPr>
        <w:spacing w:line="480" w:lineRule="auto"/>
        <w:rPr>
          <w:rFonts w:ascii="Arial" w:hAnsi="Arial" w:cs="Arial"/>
          <w:i/>
          <w:iCs/>
        </w:rPr>
      </w:pPr>
      <w:r w:rsidRPr="00FD7C63">
        <w:rPr>
          <w:rFonts w:ascii="Arial" w:hAnsi="Arial" w:cs="Arial"/>
          <w:i/>
          <w:iCs/>
        </w:rPr>
        <w:t>Tarea:</w:t>
      </w:r>
    </w:p>
    <w:p w14:paraId="1F160495" w14:textId="7B765C26" w:rsidR="00DC0C88" w:rsidRPr="00DC0C88" w:rsidRDefault="00DC0C88" w:rsidP="003E10CC">
      <w:pPr>
        <w:spacing w:line="480" w:lineRule="auto"/>
        <w:rPr>
          <w:rFonts w:ascii="Arial" w:hAnsi="Arial" w:cs="Arial"/>
        </w:rPr>
      </w:pPr>
      <w:r w:rsidRPr="00DC0C88">
        <w:rPr>
          <w:rFonts w:ascii="Arial" w:hAnsi="Arial" w:cs="Arial"/>
        </w:rPr>
        <w:t>Son actividades individuales, generalmente simples y repetitivas, que forman parte de una función.</w:t>
      </w:r>
    </w:p>
    <w:p w14:paraId="2ABA79F5" w14:textId="77777777" w:rsidR="00DC0C88" w:rsidRPr="00DC0C88" w:rsidRDefault="00DC0C88" w:rsidP="003E10CC">
      <w:pPr>
        <w:spacing w:line="480" w:lineRule="auto"/>
        <w:rPr>
          <w:rFonts w:ascii="Arial" w:hAnsi="Arial" w:cs="Arial"/>
        </w:rPr>
      </w:pPr>
      <w:r w:rsidRPr="00DC0C88">
        <w:rPr>
          <w:rFonts w:ascii="Arial" w:hAnsi="Arial" w:cs="Arial"/>
        </w:rPr>
        <w:t>Cada puesto conforma una unidad dentro de la jerarquía organizacional, y todos los puestos están interrelacionados para alcanzar los objetivos de la empresa. Por eso, el diseño de funciones debe ser claro, medible y contribuir al buen desempeño general.</w:t>
      </w:r>
    </w:p>
    <w:p w14:paraId="4EE57DD3" w14:textId="77777777" w:rsidR="00DC0C88" w:rsidRPr="00DC0C88" w:rsidRDefault="00DC0C88" w:rsidP="003E10CC">
      <w:pPr>
        <w:spacing w:line="480" w:lineRule="auto"/>
        <w:rPr>
          <w:rFonts w:ascii="Arial" w:hAnsi="Arial" w:cs="Arial"/>
        </w:rPr>
      </w:pPr>
    </w:p>
    <w:p w14:paraId="5518EEFA" w14:textId="77777777" w:rsidR="00DC0C88" w:rsidRPr="00DC0C88" w:rsidRDefault="00DC0C88" w:rsidP="003E10CC">
      <w:pPr>
        <w:pStyle w:val="Subttulo"/>
        <w:spacing w:line="480" w:lineRule="auto"/>
      </w:pPr>
      <w:r w:rsidRPr="00DC0C88">
        <w:t>Cómo establecer un puesto en la estructura organizacional</w:t>
      </w:r>
    </w:p>
    <w:p w14:paraId="3894D92B" w14:textId="77777777" w:rsidR="00DC0C88" w:rsidRPr="00DC0C88" w:rsidRDefault="00DC0C88" w:rsidP="003E10CC">
      <w:pPr>
        <w:spacing w:line="480" w:lineRule="auto"/>
        <w:rPr>
          <w:rFonts w:ascii="Arial" w:hAnsi="Arial" w:cs="Arial"/>
        </w:rPr>
      </w:pPr>
    </w:p>
    <w:p w14:paraId="04567790" w14:textId="0FC32493" w:rsidR="00DC0C88" w:rsidRPr="00DC0C88" w:rsidRDefault="00DC0C88" w:rsidP="003E10CC">
      <w:pPr>
        <w:spacing w:line="480" w:lineRule="auto"/>
        <w:rPr>
          <w:rFonts w:ascii="Arial" w:hAnsi="Arial" w:cs="Arial"/>
        </w:rPr>
      </w:pPr>
      <w:r w:rsidRPr="00DC0C88">
        <w:rPr>
          <w:rFonts w:ascii="Arial" w:hAnsi="Arial" w:cs="Arial"/>
        </w:rPr>
        <w:t>Para crear o definir un puesto dentro de una empresa se deben considerar varios aspectos fundamentales:</w:t>
      </w:r>
    </w:p>
    <w:p w14:paraId="148849D1" w14:textId="06BA10D3" w:rsidR="00DC0C88" w:rsidRPr="00DC0C88" w:rsidRDefault="00DC0C88" w:rsidP="003E10CC">
      <w:pPr>
        <w:spacing w:line="480" w:lineRule="auto"/>
        <w:rPr>
          <w:rFonts w:ascii="Arial" w:hAnsi="Arial" w:cs="Arial"/>
        </w:rPr>
      </w:pPr>
      <w:r w:rsidRPr="00FD7C63">
        <w:rPr>
          <w:rFonts w:ascii="Arial" w:hAnsi="Arial" w:cs="Arial"/>
          <w:i/>
          <w:iCs/>
        </w:rPr>
        <w:t>Contenido:</w:t>
      </w:r>
      <w:r w:rsidRPr="00DC0C88">
        <w:rPr>
          <w:rFonts w:ascii="Arial" w:hAnsi="Arial" w:cs="Arial"/>
        </w:rPr>
        <w:t xml:space="preserve"> Se establecen las actividades, obligaciones y metas que debe cumplir el ocupante del puesto.</w:t>
      </w:r>
    </w:p>
    <w:p w14:paraId="369624E7" w14:textId="2B241B3C" w:rsidR="00DC0C88" w:rsidRPr="00DC0C88" w:rsidRDefault="00DC0C88" w:rsidP="003E10CC">
      <w:pPr>
        <w:spacing w:line="480" w:lineRule="auto"/>
        <w:rPr>
          <w:rFonts w:ascii="Arial" w:hAnsi="Arial" w:cs="Arial"/>
        </w:rPr>
      </w:pPr>
      <w:r w:rsidRPr="003E10CC">
        <w:rPr>
          <w:rFonts w:ascii="Arial" w:hAnsi="Arial" w:cs="Arial"/>
          <w:i/>
          <w:iCs/>
        </w:rPr>
        <w:t>Métodos y procedimientos:</w:t>
      </w:r>
      <w:r w:rsidRPr="00DC0C88">
        <w:rPr>
          <w:rFonts w:ascii="Arial" w:hAnsi="Arial" w:cs="Arial"/>
        </w:rPr>
        <w:t xml:space="preserve"> Se indica cómo se deben realizar las tareas asignadas, qué recursos utilizar y bajo qué normas o procesos.</w:t>
      </w:r>
    </w:p>
    <w:p w14:paraId="149D04C7" w14:textId="2335A98F" w:rsidR="00DC0C88" w:rsidRPr="00DC0C88" w:rsidRDefault="00DC0C88" w:rsidP="003E10CC">
      <w:pPr>
        <w:spacing w:line="480" w:lineRule="auto"/>
        <w:rPr>
          <w:rFonts w:ascii="Arial" w:hAnsi="Arial" w:cs="Arial"/>
        </w:rPr>
      </w:pPr>
      <w:r w:rsidRPr="003E10CC">
        <w:rPr>
          <w:rFonts w:ascii="Arial" w:hAnsi="Arial" w:cs="Arial"/>
          <w:i/>
          <w:iCs/>
        </w:rPr>
        <w:t>Autoridad:</w:t>
      </w:r>
      <w:r w:rsidRPr="00DC0C88">
        <w:rPr>
          <w:rFonts w:ascii="Arial" w:hAnsi="Arial" w:cs="Arial"/>
        </w:rPr>
        <w:t xml:space="preserve"> Determina si el puesto implica supervisar, coordinar o dirigir a otros empleados.</w:t>
      </w:r>
    </w:p>
    <w:p w14:paraId="601E11AB" w14:textId="23D53D43" w:rsidR="00DC0C88" w:rsidRPr="00DC0C88" w:rsidRDefault="00DC0C88" w:rsidP="003E10CC">
      <w:pPr>
        <w:spacing w:line="480" w:lineRule="auto"/>
        <w:rPr>
          <w:rFonts w:ascii="Arial" w:hAnsi="Arial" w:cs="Arial"/>
        </w:rPr>
      </w:pPr>
      <w:r w:rsidRPr="00DC0C88">
        <w:rPr>
          <w:rFonts w:ascii="Arial" w:hAnsi="Arial" w:cs="Arial"/>
        </w:rPr>
        <w:t>Responsabilidad: Define a quién debe reportar el trabajador sus avances, resultados o problemas.</w:t>
      </w:r>
    </w:p>
    <w:p w14:paraId="0A29DBEF" w14:textId="5CB6A7D7" w:rsidR="00DC0C88" w:rsidRPr="00DC0C88" w:rsidRDefault="00DC0C88" w:rsidP="003E10CC">
      <w:pPr>
        <w:spacing w:line="480" w:lineRule="auto"/>
        <w:rPr>
          <w:rFonts w:ascii="Arial" w:hAnsi="Arial" w:cs="Arial"/>
        </w:rPr>
      </w:pPr>
      <w:r w:rsidRPr="00DC0C88">
        <w:rPr>
          <w:rFonts w:ascii="Arial" w:hAnsi="Arial" w:cs="Arial"/>
        </w:rPr>
        <w:lastRenderedPageBreak/>
        <w:t>Durante el proceso de selección y contratación, el área de recursos humanos explica los requisitos del puesto y las funciones a desempeñar. A veces se realizan pruebas o entrevistas para confirmar que el candidato cumpla con el perfil solicitado.</w:t>
      </w:r>
    </w:p>
    <w:p w14:paraId="02E72630" w14:textId="77777777" w:rsidR="00DC0C88" w:rsidRPr="00DC0C88" w:rsidRDefault="00DC0C88" w:rsidP="003E10CC">
      <w:pPr>
        <w:spacing w:line="480" w:lineRule="auto"/>
        <w:rPr>
          <w:rFonts w:ascii="Arial" w:hAnsi="Arial" w:cs="Arial"/>
        </w:rPr>
      </w:pPr>
      <w:r w:rsidRPr="00DC0C88">
        <w:rPr>
          <w:rFonts w:ascii="Arial" w:hAnsi="Arial" w:cs="Arial"/>
        </w:rPr>
        <w:t>Una vez contratado, el empleado se compromete a cumplir con las funciones establecidas y a contribuir al logro de los objetivos de la organización.</w:t>
      </w:r>
    </w:p>
    <w:p w14:paraId="2B45C9C8" w14:textId="6651DB97" w:rsidR="00DC0C88" w:rsidRPr="00DC0C88" w:rsidRDefault="00DC0C88" w:rsidP="003E10CC">
      <w:pPr>
        <w:spacing w:line="480" w:lineRule="auto"/>
        <w:rPr>
          <w:rFonts w:ascii="Arial" w:hAnsi="Arial" w:cs="Arial"/>
        </w:rPr>
      </w:pPr>
      <w:r w:rsidRPr="00DC0C88">
        <w:rPr>
          <w:rFonts w:ascii="Arial" w:hAnsi="Arial" w:cs="Arial"/>
        </w:rPr>
        <w:t>Al mismo tiempo, el puesto representa una oportunidad de crecimiento personal y profesional, ya que un buen desempeño puede conducir a ascensos o a ocupar cargos de mayor responsabilidad.</w:t>
      </w:r>
    </w:p>
    <w:p w14:paraId="2F5ACE35" w14:textId="77777777" w:rsidR="00DC0C88" w:rsidRPr="00DC0C88" w:rsidRDefault="00DC0C88" w:rsidP="003E10CC">
      <w:pPr>
        <w:spacing w:line="480" w:lineRule="auto"/>
        <w:rPr>
          <w:rFonts w:ascii="Arial" w:hAnsi="Arial" w:cs="Arial"/>
        </w:rPr>
      </w:pPr>
      <w:r w:rsidRPr="00DC0C88">
        <w:rPr>
          <w:rFonts w:ascii="Arial" w:hAnsi="Arial" w:cs="Arial"/>
        </w:rPr>
        <w:t>Algunas empresas ofrecen capacitaciones previas o períodos de prueba, donde se evalúa el desempeño del trabajador antes de hacerlo permanente. Esto permite asegurar que el empleado se adapte al puesto y al entorno laboral.</w:t>
      </w:r>
    </w:p>
    <w:p w14:paraId="49A584D8" w14:textId="77777777" w:rsidR="00DC0C88" w:rsidRPr="00DC0C88" w:rsidRDefault="00DC0C88" w:rsidP="003E10CC">
      <w:pPr>
        <w:spacing w:line="480" w:lineRule="auto"/>
        <w:rPr>
          <w:rFonts w:ascii="Arial" w:hAnsi="Arial" w:cs="Arial"/>
        </w:rPr>
      </w:pPr>
    </w:p>
    <w:p w14:paraId="3404CFF0" w14:textId="6D620CB0" w:rsidR="00DC0C88" w:rsidRPr="00DC0C88" w:rsidRDefault="00DC0C88" w:rsidP="003E10CC">
      <w:pPr>
        <w:pStyle w:val="Subttulo"/>
        <w:spacing w:line="480" w:lineRule="auto"/>
      </w:pPr>
      <w:r w:rsidRPr="00DC0C88">
        <w:t>Conclusión</w:t>
      </w:r>
    </w:p>
    <w:p w14:paraId="37AA04A0" w14:textId="77777777" w:rsidR="00DC0C88" w:rsidRPr="00DC0C88" w:rsidRDefault="00DC0C88" w:rsidP="003E10CC">
      <w:pPr>
        <w:spacing w:line="480" w:lineRule="auto"/>
        <w:rPr>
          <w:rFonts w:ascii="Arial" w:hAnsi="Arial" w:cs="Arial"/>
        </w:rPr>
      </w:pPr>
      <w:r w:rsidRPr="00DC0C88">
        <w:rPr>
          <w:rFonts w:ascii="Arial" w:hAnsi="Arial" w:cs="Arial"/>
        </w:rPr>
        <w:t>El puesto es la base del funcionamiento de toda organización, ya que define quién hace qué, cómo y bajo qué nivel de responsabilidad.</w:t>
      </w:r>
    </w:p>
    <w:p w14:paraId="412D8ED4" w14:textId="1080512F" w:rsidR="00F20383" w:rsidRPr="00DC0C88" w:rsidRDefault="00DC0C88" w:rsidP="003E10CC">
      <w:pPr>
        <w:spacing w:line="480" w:lineRule="auto"/>
        <w:rPr>
          <w:rFonts w:ascii="Arial" w:hAnsi="Arial" w:cs="Arial"/>
        </w:rPr>
      </w:pPr>
      <w:r w:rsidRPr="00DC0C88">
        <w:rPr>
          <w:rFonts w:ascii="Arial" w:hAnsi="Arial" w:cs="Arial"/>
        </w:rPr>
        <w:t>Un puesto bien estructurado mejora la organización del trabajo, la productividad y la motivación del personal, contribuyendo directamente al éxito de la empresa.</w:t>
      </w:r>
    </w:p>
    <w:p w14:paraId="2A9BCE30" w14:textId="4C5ECB0E" w:rsidR="00F20383" w:rsidRPr="003E10CC" w:rsidRDefault="00F20383" w:rsidP="003E10CC">
      <w:pPr>
        <w:pStyle w:val="Ttulo1"/>
        <w:spacing w:line="480" w:lineRule="auto"/>
      </w:pPr>
      <w:bookmarkStart w:id="2" w:name="_Toc210767105"/>
      <w:r>
        <w:t xml:space="preserve">3.2 Concepto de </w:t>
      </w:r>
      <w:r w:rsidRPr="00F20383">
        <w:t>Diseño de puestos</w:t>
      </w:r>
      <w:bookmarkEnd w:id="2"/>
    </w:p>
    <w:p w14:paraId="13B208EA" w14:textId="7B7D0557" w:rsidR="00F20383" w:rsidRPr="00F20383" w:rsidRDefault="00F20383" w:rsidP="003E10CC">
      <w:pPr>
        <w:spacing w:line="480" w:lineRule="auto"/>
        <w:rPr>
          <w:rFonts w:ascii="Arial" w:hAnsi="Arial" w:cs="Arial"/>
        </w:rPr>
      </w:pPr>
      <w:r w:rsidRPr="00F20383">
        <w:rPr>
          <w:rFonts w:ascii="Arial" w:hAnsi="Arial" w:cs="Arial"/>
        </w:rPr>
        <w:t>El diseño de puestos se basa en la asignación estratégica de tareas y responsabilidades, considerando las habilidades del trabajador y los objetivos de la empresa. Define el conjunto de tareas, obligaciones y relaciones jerárquicas del cargo, especificando qué debe hacer cada empleado, cómo hacerlo y a quién reportar.</w:t>
      </w:r>
    </w:p>
    <w:p w14:paraId="567F62F0" w14:textId="6BA0C601" w:rsidR="00F20383" w:rsidRPr="00F20383" w:rsidRDefault="00F20383" w:rsidP="003E10CC">
      <w:pPr>
        <w:spacing w:line="480" w:lineRule="auto"/>
        <w:rPr>
          <w:rFonts w:ascii="Arial" w:hAnsi="Arial" w:cs="Arial"/>
        </w:rPr>
      </w:pPr>
      <w:r w:rsidRPr="00F20383">
        <w:rPr>
          <w:rFonts w:ascii="Arial" w:hAnsi="Arial" w:cs="Arial"/>
        </w:rPr>
        <w:lastRenderedPageBreak/>
        <w:t>Su finalidad es lograr la mayor satisfacción, motivación y productividad del recurso humano. Generalmente, forma parte del departamento de Recursos Humanos, encargado de crear y estructurar todos los puestos dentro de la organización.</w:t>
      </w:r>
    </w:p>
    <w:p w14:paraId="1024E442" w14:textId="11D9001D" w:rsidR="00F20383" w:rsidRPr="003E10CC" w:rsidRDefault="00F20383" w:rsidP="003E10CC">
      <w:pPr>
        <w:pStyle w:val="Subttulo"/>
        <w:spacing w:line="480" w:lineRule="auto"/>
      </w:pPr>
      <w:r w:rsidRPr="00F20383">
        <w:t xml:space="preserve"> Aspectos fundamentales del diseño de puestos</w:t>
      </w:r>
    </w:p>
    <w:p w14:paraId="72557B7C" w14:textId="17AB409D" w:rsidR="00F20383" w:rsidRPr="00F20383" w:rsidRDefault="00F20383" w:rsidP="003E10CC">
      <w:pPr>
        <w:spacing w:line="480" w:lineRule="auto"/>
        <w:rPr>
          <w:rFonts w:ascii="Arial" w:hAnsi="Arial" w:cs="Arial"/>
        </w:rPr>
      </w:pPr>
      <w:r w:rsidRPr="00F20383">
        <w:rPr>
          <w:rFonts w:ascii="Arial" w:hAnsi="Arial" w:cs="Arial"/>
        </w:rPr>
        <w:t xml:space="preserve"> </w:t>
      </w:r>
      <w:r w:rsidRPr="003E10CC">
        <w:rPr>
          <w:rFonts w:ascii="Arial" w:hAnsi="Arial" w:cs="Arial"/>
          <w:i/>
          <w:iCs/>
        </w:rPr>
        <w:t>El ocupante:</w:t>
      </w:r>
      <w:r w:rsidRPr="00F20383">
        <w:rPr>
          <w:rFonts w:ascii="Arial" w:hAnsi="Arial" w:cs="Arial"/>
        </w:rPr>
        <w:t xml:space="preserve"> Persona designada para el puesto. Algunos cargos tienen un solo ocupante y otros pueden asignarse a más de uno.</w:t>
      </w:r>
    </w:p>
    <w:p w14:paraId="546F3723" w14:textId="58401E52" w:rsidR="00F20383" w:rsidRPr="00F20383" w:rsidRDefault="00F20383" w:rsidP="003E10CC">
      <w:pPr>
        <w:spacing w:line="480" w:lineRule="auto"/>
        <w:rPr>
          <w:rFonts w:ascii="Arial" w:hAnsi="Arial" w:cs="Arial"/>
        </w:rPr>
      </w:pPr>
      <w:r w:rsidRPr="00F20383">
        <w:rPr>
          <w:rFonts w:ascii="Arial" w:hAnsi="Arial" w:cs="Arial"/>
        </w:rPr>
        <w:t xml:space="preserve"> El puesto: Conjunto de tareas y obligaciones que determinan una posición definida dentro de la organización.</w:t>
      </w:r>
    </w:p>
    <w:p w14:paraId="49A3138E" w14:textId="3C7D4B22" w:rsidR="00F20383" w:rsidRPr="00F20383" w:rsidRDefault="00F20383" w:rsidP="003E10CC">
      <w:pPr>
        <w:spacing w:line="480" w:lineRule="auto"/>
        <w:rPr>
          <w:rFonts w:ascii="Arial" w:hAnsi="Arial" w:cs="Arial"/>
        </w:rPr>
      </w:pPr>
      <w:r w:rsidRPr="00F20383">
        <w:rPr>
          <w:rFonts w:ascii="Arial" w:hAnsi="Arial" w:cs="Arial"/>
        </w:rPr>
        <w:t xml:space="preserve"> </w:t>
      </w:r>
      <w:r w:rsidRPr="003E10CC">
        <w:rPr>
          <w:rFonts w:ascii="Arial" w:hAnsi="Arial" w:cs="Arial"/>
          <w:i/>
          <w:iCs/>
        </w:rPr>
        <w:t>Tareas y funciones:</w:t>
      </w:r>
      <w:r w:rsidRPr="00F20383">
        <w:rPr>
          <w:rFonts w:ascii="Arial" w:hAnsi="Arial" w:cs="Arial"/>
        </w:rPr>
        <w:t xml:space="preserve"> Una tarea es una actividad individual que ejecuta el ocupante; una función es el conjunto de tareas que realiza de forma sistemática y frecuente. Las tareas suelen ser simples y repetitivas; las funciones implican mayor responsabilidad.</w:t>
      </w:r>
    </w:p>
    <w:p w14:paraId="2B5339EE" w14:textId="4CE613CE" w:rsidR="00F20383" w:rsidRPr="00F20383" w:rsidRDefault="00F20383" w:rsidP="003E10CC">
      <w:pPr>
        <w:spacing w:line="480" w:lineRule="auto"/>
        <w:rPr>
          <w:rFonts w:ascii="Arial" w:hAnsi="Arial" w:cs="Arial"/>
        </w:rPr>
      </w:pPr>
      <w:r w:rsidRPr="00F20383">
        <w:rPr>
          <w:rFonts w:ascii="Arial" w:hAnsi="Arial" w:cs="Arial"/>
        </w:rPr>
        <w:t xml:space="preserve"> </w:t>
      </w:r>
      <w:r w:rsidRPr="003E10CC">
        <w:rPr>
          <w:rFonts w:ascii="Arial" w:hAnsi="Arial" w:cs="Arial"/>
          <w:i/>
          <w:iCs/>
        </w:rPr>
        <w:t>Relación del puesto:</w:t>
      </w:r>
      <w:r w:rsidRPr="00F20383">
        <w:rPr>
          <w:rFonts w:ascii="Arial" w:hAnsi="Arial" w:cs="Arial"/>
        </w:rPr>
        <w:t xml:space="preserve"> Indica las jerarquías internas, es decir, a quién reporta el ocupante y a quién supervisa.</w:t>
      </w:r>
    </w:p>
    <w:p w14:paraId="2D6C30FC" w14:textId="31929350" w:rsidR="00F20383" w:rsidRPr="003E10CC" w:rsidRDefault="00F20383" w:rsidP="003E10CC">
      <w:pPr>
        <w:pStyle w:val="Subttulo"/>
        <w:spacing w:line="480" w:lineRule="auto"/>
      </w:pPr>
      <w:r w:rsidRPr="00F20383">
        <w:t xml:space="preserve"> Pasos para realizar el diseño de puestos</w:t>
      </w:r>
    </w:p>
    <w:p w14:paraId="2AA003F2" w14:textId="6942B383" w:rsidR="00F20383" w:rsidRPr="00FD7C63" w:rsidRDefault="00F20383" w:rsidP="003E10CC">
      <w:pPr>
        <w:pStyle w:val="Prrafodelista"/>
        <w:numPr>
          <w:ilvl w:val="0"/>
          <w:numId w:val="13"/>
        </w:numPr>
        <w:spacing w:line="480" w:lineRule="auto"/>
        <w:rPr>
          <w:rFonts w:ascii="Arial" w:hAnsi="Arial" w:cs="Arial"/>
        </w:rPr>
      </w:pPr>
      <w:r w:rsidRPr="00FD7C63">
        <w:rPr>
          <w:rFonts w:ascii="Arial" w:hAnsi="Arial" w:cs="Arial"/>
        </w:rPr>
        <w:t>Análisis de puestos: Se describen las tareas y requisitos del puesto, identificando las actividades diarias, responsabilidades, habilidades y experiencia necesaria.</w:t>
      </w:r>
    </w:p>
    <w:p w14:paraId="57C430EE" w14:textId="0F519A17" w:rsidR="00F20383" w:rsidRPr="00FD7C63" w:rsidRDefault="00F20383" w:rsidP="003E10CC">
      <w:pPr>
        <w:pStyle w:val="Prrafodelista"/>
        <w:numPr>
          <w:ilvl w:val="0"/>
          <w:numId w:val="13"/>
        </w:numPr>
        <w:spacing w:line="480" w:lineRule="auto"/>
        <w:rPr>
          <w:rFonts w:ascii="Arial" w:hAnsi="Arial" w:cs="Arial"/>
        </w:rPr>
      </w:pPr>
      <w:r w:rsidRPr="00FD7C63">
        <w:rPr>
          <w:rFonts w:ascii="Arial" w:hAnsi="Arial" w:cs="Arial"/>
        </w:rPr>
        <w:t>Evaluación de la carga laboral: Determina el valor y nivel de responsabilidad de cada puesto, asegurando una remuneración justa y equitativa.</w:t>
      </w:r>
    </w:p>
    <w:p w14:paraId="1C960862" w14:textId="6FC6B902" w:rsidR="00F20383" w:rsidRPr="00FD7C63" w:rsidRDefault="00F20383" w:rsidP="003E10CC">
      <w:pPr>
        <w:pStyle w:val="Prrafodelista"/>
        <w:numPr>
          <w:ilvl w:val="0"/>
          <w:numId w:val="13"/>
        </w:numPr>
        <w:spacing w:line="480" w:lineRule="auto"/>
        <w:rPr>
          <w:rFonts w:ascii="Arial" w:hAnsi="Arial" w:cs="Arial"/>
        </w:rPr>
      </w:pPr>
      <w:r w:rsidRPr="00FD7C63">
        <w:rPr>
          <w:rFonts w:ascii="Arial" w:hAnsi="Arial" w:cs="Arial"/>
        </w:rPr>
        <w:t>Diseño del puesto: Se definen tareas, responsabilidades, horarios y turnos, buscando eficiencia y productividad. Puede incluir trabajo remoto, tiempo parcial o flexibilidad horaria.</w:t>
      </w:r>
    </w:p>
    <w:p w14:paraId="42CC5CFC" w14:textId="25487958" w:rsidR="00F20383" w:rsidRPr="00FD7C63" w:rsidRDefault="00F20383" w:rsidP="003E10CC">
      <w:pPr>
        <w:pStyle w:val="Prrafodelista"/>
        <w:numPr>
          <w:ilvl w:val="0"/>
          <w:numId w:val="13"/>
        </w:numPr>
        <w:spacing w:line="480" w:lineRule="auto"/>
        <w:rPr>
          <w:rFonts w:ascii="Arial" w:hAnsi="Arial" w:cs="Arial"/>
        </w:rPr>
      </w:pPr>
      <w:r w:rsidRPr="00FD7C63">
        <w:rPr>
          <w:rFonts w:ascii="Arial" w:hAnsi="Arial" w:cs="Arial"/>
        </w:rPr>
        <w:t>Consulta con los empleados: Se obtiene retroalimentación sobre las tareas, carga laboral y condiciones de trabajo, fomentando el compromiso y la satisfacción.</w:t>
      </w:r>
    </w:p>
    <w:p w14:paraId="35181108" w14:textId="65C149F6" w:rsidR="00F20383" w:rsidRPr="00FD7C63" w:rsidRDefault="00F20383" w:rsidP="003E10CC">
      <w:pPr>
        <w:pStyle w:val="Prrafodelista"/>
        <w:numPr>
          <w:ilvl w:val="0"/>
          <w:numId w:val="13"/>
        </w:numPr>
        <w:spacing w:line="480" w:lineRule="auto"/>
        <w:rPr>
          <w:rFonts w:ascii="Arial" w:hAnsi="Arial" w:cs="Arial"/>
        </w:rPr>
      </w:pPr>
      <w:r w:rsidRPr="00FD7C63">
        <w:rPr>
          <w:rFonts w:ascii="Arial" w:hAnsi="Arial" w:cs="Arial"/>
        </w:rPr>
        <w:lastRenderedPageBreak/>
        <w:t>Implementación: Se comunica claramente el nuevo diseño, capacitando al personal para desempeñar con éxito sus funciones.</w:t>
      </w:r>
    </w:p>
    <w:p w14:paraId="6EB37D07" w14:textId="5872A4D7" w:rsidR="00F20383" w:rsidRPr="003E10CC" w:rsidRDefault="00F20383" w:rsidP="003E10CC">
      <w:pPr>
        <w:pStyle w:val="Prrafodelista"/>
        <w:numPr>
          <w:ilvl w:val="0"/>
          <w:numId w:val="13"/>
        </w:numPr>
        <w:spacing w:line="480" w:lineRule="auto"/>
        <w:rPr>
          <w:rFonts w:ascii="Arial" w:hAnsi="Arial" w:cs="Arial"/>
        </w:rPr>
      </w:pPr>
      <w:r w:rsidRPr="00FD7C63">
        <w:rPr>
          <w:rFonts w:ascii="Arial" w:hAnsi="Arial" w:cs="Arial"/>
        </w:rPr>
        <w:t>Evaluación continua: Se revisan y ajustan los puestos según resultados, retroalimentación y cambios en los objetivos de la empresa.</w:t>
      </w:r>
    </w:p>
    <w:p w14:paraId="34CC42F2" w14:textId="412AB215" w:rsidR="00F20383" w:rsidRPr="003E10CC" w:rsidRDefault="00F20383" w:rsidP="003E10CC">
      <w:pPr>
        <w:pStyle w:val="Subttulo"/>
        <w:spacing w:line="480" w:lineRule="auto"/>
      </w:pPr>
      <w:r w:rsidRPr="00F20383">
        <w:t xml:space="preserve"> Modelos utilizados en el diseño de puestos</w:t>
      </w:r>
    </w:p>
    <w:p w14:paraId="1B311D00" w14:textId="76F993DF" w:rsidR="00F20383" w:rsidRPr="00F20383" w:rsidRDefault="00F20383" w:rsidP="003E10CC">
      <w:pPr>
        <w:spacing w:line="480" w:lineRule="auto"/>
        <w:rPr>
          <w:rFonts w:ascii="Arial" w:hAnsi="Arial" w:cs="Arial"/>
        </w:rPr>
      </w:pPr>
      <w:r w:rsidRPr="00F20383">
        <w:rPr>
          <w:rFonts w:ascii="Arial" w:hAnsi="Arial" w:cs="Arial"/>
        </w:rPr>
        <w:t xml:space="preserve"> </w:t>
      </w:r>
      <w:r w:rsidRPr="003E10CC">
        <w:rPr>
          <w:rFonts w:ascii="Arial" w:hAnsi="Arial" w:cs="Arial"/>
          <w:i/>
          <w:iCs/>
        </w:rPr>
        <w:t>Modelo clásico</w:t>
      </w:r>
      <w:r w:rsidRPr="00F20383">
        <w:rPr>
          <w:rFonts w:ascii="Arial" w:hAnsi="Arial" w:cs="Arial"/>
        </w:rPr>
        <w:t>: Basado en la división del trabajo y la especialización. Estructura jerárquica, cadenas de mando y tareas repetitivas. Representantes: Henry Fayol y Frederick Taylor.</w:t>
      </w:r>
    </w:p>
    <w:p w14:paraId="46324FBB" w14:textId="71715B48" w:rsidR="00F20383" w:rsidRPr="00F20383" w:rsidRDefault="00F20383" w:rsidP="003E10CC">
      <w:pPr>
        <w:spacing w:line="480" w:lineRule="auto"/>
        <w:rPr>
          <w:rFonts w:ascii="Arial" w:hAnsi="Arial" w:cs="Arial"/>
        </w:rPr>
      </w:pPr>
      <w:r w:rsidRPr="00F20383">
        <w:rPr>
          <w:rFonts w:ascii="Arial" w:hAnsi="Arial" w:cs="Arial"/>
        </w:rPr>
        <w:t xml:space="preserve"> </w:t>
      </w:r>
      <w:r w:rsidRPr="003E10CC">
        <w:rPr>
          <w:rFonts w:ascii="Arial" w:hAnsi="Arial" w:cs="Arial"/>
          <w:i/>
          <w:iCs/>
        </w:rPr>
        <w:t>Modelo humanista:</w:t>
      </w:r>
      <w:r w:rsidRPr="00F20383">
        <w:rPr>
          <w:rFonts w:ascii="Arial" w:hAnsi="Arial" w:cs="Arial"/>
        </w:rPr>
        <w:t xml:space="preserve"> Centrado en las necesidades y motivaciones del empleado. Promueve la autonomía, variedad de tareas y satisfacción laboral. Representantes: Elton Mayo y Abraham Maslow.</w:t>
      </w:r>
    </w:p>
    <w:p w14:paraId="0964FA23" w14:textId="1DFEB1A3" w:rsidR="00F20383" w:rsidRPr="00F20383" w:rsidRDefault="00F20383" w:rsidP="003E10CC">
      <w:pPr>
        <w:spacing w:line="480" w:lineRule="auto"/>
        <w:rPr>
          <w:rFonts w:ascii="Arial" w:hAnsi="Arial" w:cs="Arial"/>
        </w:rPr>
      </w:pPr>
      <w:r w:rsidRPr="003E10CC">
        <w:rPr>
          <w:rFonts w:ascii="Arial" w:hAnsi="Arial" w:cs="Arial"/>
          <w:i/>
          <w:iCs/>
        </w:rPr>
        <w:t xml:space="preserve"> Modelo situacional:</w:t>
      </w:r>
      <w:r w:rsidRPr="00F20383">
        <w:rPr>
          <w:rFonts w:ascii="Arial" w:hAnsi="Arial" w:cs="Arial"/>
        </w:rPr>
        <w:t xml:space="preserve"> No existe un único enfoque. El diseño debe adaptarse a las condiciones y características de cada organización. Representantes: Paul Lawrence, Jay Lorsch y Frederick Herzberg.</w:t>
      </w:r>
    </w:p>
    <w:p w14:paraId="0B14F7DC" w14:textId="4EF1842B" w:rsidR="00F20383" w:rsidRPr="003E10CC" w:rsidRDefault="00F20383" w:rsidP="003E10CC">
      <w:pPr>
        <w:pStyle w:val="Subttulo"/>
        <w:spacing w:line="480" w:lineRule="auto"/>
      </w:pPr>
      <w:r w:rsidRPr="00F20383">
        <w:t xml:space="preserve"> Ventajas del diseño de puestos</w:t>
      </w:r>
    </w:p>
    <w:p w14:paraId="3E7562A7" w14:textId="7F6FC18F" w:rsidR="00F20383" w:rsidRPr="00FD7C63" w:rsidRDefault="00F20383" w:rsidP="003E10CC">
      <w:pPr>
        <w:pStyle w:val="Prrafodelista"/>
        <w:numPr>
          <w:ilvl w:val="0"/>
          <w:numId w:val="11"/>
        </w:numPr>
        <w:spacing w:line="480" w:lineRule="auto"/>
        <w:rPr>
          <w:rFonts w:ascii="Arial" w:hAnsi="Arial" w:cs="Arial"/>
        </w:rPr>
      </w:pPr>
      <w:r w:rsidRPr="00FD7C63">
        <w:rPr>
          <w:rFonts w:ascii="Arial" w:hAnsi="Arial" w:cs="Arial"/>
        </w:rPr>
        <w:t>Aumenta la productividad: Los empleados trabajan en puestos acordes a sus habilidades, optimizando recursos y resultados.</w:t>
      </w:r>
    </w:p>
    <w:p w14:paraId="38568630" w14:textId="6793920A" w:rsidR="00F20383" w:rsidRPr="00FD7C63" w:rsidRDefault="00F20383" w:rsidP="003E10CC">
      <w:pPr>
        <w:pStyle w:val="Prrafodelista"/>
        <w:numPr>
          <w:ilvl w:val="0"/>
          <w:numId w:val="11"/>
        </w:numPr>
        <w:spacing w:line="480" w:lineRule="auto"/>
        <w:rPr>
          <w:rFonts w:ascii="Arial" w:hAnsi="Arial" w:cs="Arial"/>
        </w:rPr>
      </w:pPr>
      <w:r w:rsidRPr="00FD7C63">
        <w:rPr>
          <w:rFonts w:ascii="Arial" w:hAnsi="Arial" w:cs="Arial"/>
        </w:rPr>
        <w:t>Genera satisfacción y compromiso: Alinea los intereses de la empresa y los trabajadores, promoviendo un ambiente agradable y reduciendo la rotación.</w:t>
      </w:r>
    </w:p>
    <w:p w14:paraId="6A66AEB6" w14:textId="6CA2A93F" w:rsidR="00F20383" w:rsidRPr="00FD7C63" w:rsidRDefault="00F20383" w:rsidP="003E10CC">
      <w:pPr>
        <w:pStyle w:val="Prrafodelista"/>
        <w:numPr>
          <w:ilvl w:val="0"/>
          <w:numId w:val="11"/>
        </w:numPr>
        <w:spacing w:line="480" w:lineRule="auto"/>
        <w:rPr>
          <w:rFonts w:ascii="Arial" w:hAnsi="Arial" w:cs="Arial"/>
        </w:rPr>
      </w:pPr>
      <w:r w:rsidRPr="00FD7C63">
        <w:rPr>
          <w:rFonts w:ascii="Arial" w:hAnsi="Arial" w:cs="Arial"/>
        </w:rPr>
        <w:t>Desarrolla habilidades y crecimiento profesional: Facilita la adquisición de nuevas competencias y la posibilidad de asumir mayores responsabilidades.</w:t>
      </w:r>
    </w:p>
    <w:p w14:paraId="00495CB4" w14:textId="4675242E" w:rsidR="00F20383" w:rsidRPr="00FD7C63" w:rsidRDefault="00F20383" w:rsidP="003E10CC">
      <w:pPr>
        <w:pStyle w:val="Prrafodelista"/>
        <w:numPr>
          <w:ilvl w:val="0"/>
          <w:numId w:val="11"/>
        </w:numPr>
        <w:spacing w:line="480" w:lineRule="auto"/>
        <w:rPr>
          <w:rFonts w:ascii="Arial" w:hAnsi="Arial" w:cs="Arial"/>
        </w:rPr>
      </w:pPr>
      <w:r w:rsidRPr="00FD7C63">
        <w:rPr>
          <w:rFonts w:ascii="Arial" w:hAnsi="Arial" w:cs="Arial"/>
        </w:rPr>
        <w:t>Favorece la adaptación al cambio: La flexibilidad y rotación de roles preparan al personal ante nuevos desafíos.</w:t>
      </w:r>
    </w:p>
    <w:p w14:paraId="659BF525" w14:textId="010F7927" w:rsidR="00F20383" w:rsidRPr="003E10CC" w:rsidRDefault="00F20383" w:rsidP="003E10CC">
      <w:pPr>
        <w:pStyle w:val="Prrafodelista"/>
        <w:numPr>
          <w:ilvl w:val="0"/>
          <w:numId w:val="11"/>
        </w:numPr>
        <w:spacing w:line="480" w:lineRule="auto"/>
        <w:rPr>
          <w:rFonts w:ascii="Arial" w:hAnsi="Arial" w:cs="Arial"/>
        </w:rPr>
      </w:pPr>
      <w:r w:rsidRPr="00FD7C63">
        <w:rPr>
          <w:rFonts w:ascii="Arial" w:hAnsi="Arial" w:cs="Arial"/>
        </w:rPr>
        <w:lastRenderedPageBreak/>
        <w:t>Mejora el clima laboral: Las cargas equilibradas y el reconocimiento fomentan la comunicación, colaboración y motivación.</w:t>
      </w:r>
    </w:p>
    <w:p w14:paraId="6662B86C" w14:textId="49A77627" w:rsidR="00F20383" w:rsidRPr="003E10CC" w:rsidRDefault="00F20383" w:rsidP="003E10CC">
      <w:pPr>
        <w:pStyle w:val="Subttulo"/>
        <w:spacing w:line="480" w:lineRule="auto"/>
      </w:pPr>
      <w:r w:rsidRPr="00F20383">
        <w:t xml:space="preserve"> Desventajas del diseño de puestos</w:t>
      </w:r>
    </w:p>
    <w:p w14:paraId="744A05A3" w14:textId="202670F5" w:rsidR="00F20383" w:rsidRPr="00FD7C63" w:rsidRDefault="00F20383" w:rsidP="003E10CC">
      <w:pPr>
        <w:pStyle w:val="Prrafodelista"/>
        <w:numPr>
          <w:ilvl w:val="0"/>
          <w:numId w:val="12"/>
        </w:numPr>
        <w:spacing w:line="480" w:lineRule="auto"/>
        <w:rPr>
          <w:rFonts w:ascii="Arial" w:hAnsi="Arial" w:cs="Arial"/>
        </w:rPr>
      </w:pPr>
      <w:r w:rsidRPr="00FD7C63">
        <w:rPr>
          <w:rFonts w:ascii="Arial" w:hAnsi="Arial" w:cs="Arial"/>
        </w:rPr>
        <w:t>Monotonía y desmotivación: Las tareas muy específicas o repetitivas pueden generar aburrimiento y bajo rendimiento.</w:t>
      </w:r>
    </w:p>
    <w:p w14:paraId="56C72876" w14:textId="1AC684B2" w:rsidR="00F20383" w:rsidRPr="00FD7C63" w:rsidRDefault="00F20383" w:rsidP="003E10CC">
      <w:pPr>
        <w:pStyle w:val="Prrafodelista"/>
        <w:numPr>
          <w:ilvl w:val="0"/>
          <w:numId w:val="12"/>
        </w:numPr>
        <w:spacing w:line="480" w:lineRule="auto"/>
        <w:rPr>
          <w:rFonts w:ascii="Arial" w:hAnsi="Arial" w:cs="Arial"/>
        </w:rPr>
      </w:pPr>
      <w:r w:rsidRPr="00FD7C63">
        <w:rPr>
          <w:rFonts w:ascii="Arial" w:hAnsi="Arial" w:cs="Arial"/>
        </w:rPr>
        <w:t>Resistencia al cambio: Los empleados pueden mostrar incomodidad ante nuevas funciones o responsabilidades.</w:t>
      </w:r>
    </w:p>
    <w:p w14:paraId="31682696" w14:textId="2A55AC4F" w:rsidR="00F20383" w:rsidRPr="00FD7C63" w:rsidRDefault="00F20383" w:rsidP="003E10CC">
      <w:pPr>
        <w:pStyle w:val="Prrafodelista"/>
        <w:numPr>
          <w:ilvl w:val="0"/>
          <w:numId w:val="12"/>
        </w:numPr>
        <w:spacing w:line="480" w:lineRule="auto"/>
        <w:rPr>
          <w:rFonts w:ascii="Arial" w:hAnsi="Arial" w:cs="Arial"/>
        </w:rPr>
      </w:pPr>
      <w:r w:rsidRPr="00FD7C63">
        <w:rPr>
          <w:rFonts w:ascii="Arial" w:hAnsi="Arial" w:cs="Arial"/>
        </w:rPr>
        <w:t>Sobrecarga y estrés laboral: Una mala distribución de tareas causa agotamiento y disminuye la calidad del trabajo.</w:t>
      </w:r>
    </w:p>
    <w:p w14:paraId="039D1BAB" w14:textId="73EB09BE" w:rsidR="00F20383" w:rsidRPr="00FD7C63" w:rsidRDefault="00F20383" w:rsidP="003E10CC">
      <w:pPr>
        <w:pStyle w:val="Prrafodelista"/>
        <w:numPr>
          <w:ilvl w:val="0"/>
          <w:numId w:val="12"/>
        </w:numPr>
        <w:spacing w:line="480" w:lineRule="auto"/>
        <w:rPr>
          <w:rFonts w:ascii="Arial" w:hAnsi="Arial" w:cs="Arial"/>
        </w:rPr>
      </w:pPr>
      <w:r w:rsidRPr="00FD7C63">
        <w:rPr>
          <w:rFonts w:ascii="Arial" w:hAnsi="Arial" w:cs="Arial"/>
        </w:rPr>
        <w:t>Falta de flexibilidad: Dificulta la adaptación de la empresa a cambios del entorno.</w:t>
      </w:r>
    </w:p>
    <w:p w14:paraId="66DFA607" w14:textId="7422C19C" w:rsidR="00F20383" w:rsidRPr="003E10CC" w:rsidRDefault="00F20383" w:rsidP="003E10CC">
      <w:pPr>
        <w:pStyle w:val="Prrafodelista"/>
        <w:numPr>
          <w:ilvl w:val="0"/>
          <w:numId w:val="12"/>
        </w:numPr>
        <w:spacing w:line="480" w:lineRule="auto"/>
        <w:rPr>
          <w:rFonts w:ascii="Arial" w:hAnsi="Arial" w:cs="Arial"/>
        </w:rPr>
      </w:pPr>
      <w:r w:rsidRPr="00FD7C63">
        <w:rPr>
          <w:rFonts w:ascii="Arial" w:hAnsi="Arial" w:cs="Arial"/>
        </w:rPr>
        <w:t>Dificultad en la implementación: Requiere tiempo, recursos y una buena comunicación interna para evitar tensiones o confusión.</w:t>
      </w:r>
    </w:p>
    <w:p w14:paraId="7A02A4DF" w14:textId="746A66B8" w:rsidR="00F20383" w:rsidRPr="003E10CC" w:rsidRDefault="00F20383" w:rsidP="003E10CC">
      <w:pPr>
        <w:pStyle w:val="Subttulo"/>
        <w:spacing w:line="480" w:lineRule="auto"/>
      </w:pPr>
      <w:r w:rsidRPr="00F20383">
        <w:t>Conclusión</w:t>
      </w:r>
    </w:p>
    <w:p w14:paraId="527BFB18" w14:textId="77777777" w:rsidR="00F20383" w:rsidRDefault="00F20383" w:rsidP="003E10CC">
      <w:pPr>
        <w:spacing w:line="480" w:lineRule="auto"/>
        <w:rPr>
          <w:rFonts w:ascii="Arial" w:hAnsi="Arial" w:cs="Arial"/>
        </w:rPr>
      </w:pPr>
      <w:r w:rsidRPr="00F20383">
        <w:rPr>
          <w:rFonts w:ascii="Arial" w:hAnsi="Arial" w:cs="Arial"/>
        </w:rPr>
        <w:t>El diseño de puestos es una herramienta esencial en la gestión organizacional, pues influye directamente en la productividad y satisfacción del personal. Debe mantenerse equilibrado, justo y flexible, ajustándose a los objetivos de la empresa y las necesidades de los empleados. Un buen diseño promueve la eficiencia, el desarrollo profesional y un ambiente laboral positivo.</w:t>
      </w:r>
    </w:p>
    <w:p w14:paraId="355BED8C" w14:textId="30F39429" w:rsidR="00DC0C88" w:rsidRPr="003E10CC" w:rsidRDefault="00DC0C88" w:rsidP="003E10CC">
      <w:pPr>
        <w:pStyle w:val="Ttulo1"/>
        <w:spacing w:line="480" w:lineRule="auto"/>
      </w:pPr>
      <w:bookmarkStart w:id="3" w:name="_Toc210767106"/>
      <w:r w:rsidRPr="00F26451">
        <w:t>3.3 Modelos de diseño de puestos</w:t>
      </w:r>
      <w:bookmarkEnd w:id="3"/>
    </w:p>
    <w:p w14:paraId="22B4DF17" w14:textId="77777777" w:rsidR="00DC0C88" w:rsidRPr="00F26451" w:rsidRDefault="00DC0C88" w:rsidP="003E10CC">
      <w:pPr>
        <w:pStyle w:val="Sinespaciado"/>
        <w:spacing w:line="480" w:lineRule="auto"/>
        <w:rPr>
          <w:rFonts w:ascii="Arial" w:hAnsi="Arial" w:cs="Arial"/>
        </w:rPr>
      </w:pPr>
      <w:r w:rsidRPr="00F26451">
        <w:rPr>
          <w:rFonts w:ascii="Arial" w:hAnsi="Arial" w:cs="Arial"/>
        </w:rPr>
        <w:t>El diseño de puestos se define como el proceso de determinar las tareas específicas que deberán realizarse, los métodos que se usarán para cumplirlas y la manera en la que un puesto se relaciona con otros dentro de una organización (Mondy, 2010, p. 118).</w:t>
      </w:r>
    </w:p>
    <w:p w14:paraId="014AACBE" w14:textId="0B87B15B" w:rsidR="00DC0C88" w:rsidRPr="00F26451" w:rsidRDefault="00DC0C88" w:rsidP="003E10CC">
      <w:pPr>
        <w:pStyle w:val="Sinespaciado"/>
        <w:spacing w:line="480" w:lineRule="auto"/>
        <w:rPr>
          <w:rFonts w:ascii="Arial" w:hAnsi="Arial" w:cs="Arial"/>
        </w:rPr>
      </w:pPr>
      <w:r w:rsidRPr="00F26451">
        <w:rPr>
          <w:rFonts w:ascii="Arial" w:hAnsi="Arial" w:cs="Arial"/>
        </w:rPr>
        <w:lastRenderedPageBreak/>
        <w:t>Su propósito principal es estructurar los puestos de forma que contribuyan al logro de los objetivos organizacionales, al mismo tiempo que satisfacen las necesidades de los empleados.</w:t>
      </w:r>
    </w:p>
    <w:p w14:paraId="0D0955E3" w14:textId="6FAB95F8" w:rsidR="00DC0C88" w:rsidRDefault="00FD7C63" w:rsidP="003E10CC">
      <w:pPr>
        <w:pStyle w:val="Sinespaciado"/>
        <w:spacing w:line="480" w:lineRule="auto"/>
        <w:rPr>
          <w:rFonts w:ascii="Arial" w:hAnsi="Arial" w:cs="Arial"/>
        </w:rPr>
      </w:pPr>
      <w:r>
        <w:rPr>
          <w:rFonts w:ascii="Arial" w:hAnsi="Arial" w:cs="Arial"/>
        </w:rPr>
        <w:t>D</w:t>
      </w:r>
      <w:r w:rsidR="00DC0C88" w:rsidRPr="00F26451">
        <w:rPr>
          <w:rFonts w:ascii="Arial" w:hAnsi="Arial" w:cs="Arial"/>
        </w:rPr>
        <w:t>ebido a los cambios tecnológicos y la creación constante de nuevos puestos, las empresas deben prestar atención especial a cómo se diseñan las tareas, los niveles de responsabilidad y la relación entre los puestos (p. 118).</w:t>
      </w:r>
    </w:p>
    <w:p w14:paraId="73C23A4D" w14:textId="77777777" w:rsidR="003E10CC" w:rsidRPr="00F26451" w:rsidRDefault="003E10CC" w:rsidP="003E10CC">
      <w:pPr>
        <w:pStyle w:val="Sinespaciado"/>
        <w:spacing w:line="480" w:lineRule="auto"/>
        <w:rPr>
          <w:rFonts w:ascii="Arial" w:hAnsi="Arial" w:cs="Arial"/>
        </w:rPr>
      </w:pPr>
    </w:p>
    <w:p w14:paraId="73898CC1" w14:textId="7D43A071" w:rsidR="00DC0C88" w:rsidRPr="003E10CC" w:rsidRDefault="00FD7C63" w:rsidP="003E10CC">
      <w:pPr>
        <w:pStyle w:val="Subttulo"/>
        <w:spacing w:line="480" w:lineRule="auto"/>
      </w:pPr>
      <w:r>
        <w:t>L</w:t>
      </w:r>
      <w:r w:rsidR="00DC0C88" w:rsidRPr="00F26451">
        <w:t>os distintos modelos de diseño:</w:t>
      </w:r>
    </w:p>
    <w:p w14:paraId="661BE6C2" w14:textId="266F14A6" w:rsidR="00DC0C88" w:rsidRPr="00F26451" w:rsidRDefault="00DC0C88" w:rsidP="003E10CC">
      <w:pPr>
        <w:pStyle w:val="Sinespaciado"/>
        <w:spacing w:line="480" w:lineRule="auto"/>
        <w:rPr>
          <w:rFonts w:ascii="Arial" w:hAnsi="Arial" w:cs="Arial"/>
        </w:rPr>
      </w:pPr>
      <w:r w:rsidRPr="00F26451">
        <w:rPr>
          <w:rFonts w:ascii="Arial" w:hAnsi="Arial" w:cs="Arial"/>
        </w:rPr>
        <w:t>1.- Enriquecimiento del puesto:</w:t>
      </w:r>
    </w:p>
    <w:p w14:paraId="57709A62" w14:textId="77777777" w:rsidR="00DC0C88" w:rsidRDefault="00DC0C88" w:rsidP="003E10CC">
      <w:pPr>
        <w:pStyle w:val="Sinespaciado"/>
        <w:spacing w:line="480" w:lineRule="auto"/>
        <w:rPr>
          <w:rFonts w:ascii="Arial" w:hAnsi="Arial" w:cs="Arial"/>
        </w:rPr>
      </w:pPr>
      <w:r w:rsidRPr="00F26451">
        <w:rPr>
          <w:rFonts w:ascii="Arial" w:hAnsi="Arial" w:cs="Arial"/>
        </w:rPr>
        <w:t>Propuesto por Frederick Herzberg, consiste en modificar el contenido del trabajo para hacerlo más desafiante, interesante y motivador. Implica una expansión vertical de las responsabilidades, otorgando al empleado mayor control, autoridad y retroalimentación.</w:t>
      </w:r>
    </w:p>
    <w:p w14:paraId="0B47FDF8" w14:textId="0E77F90D" w:rsidR="00DC0C88" w:rsidRPr="00F26451" w:rsidRDefault="00DC0C88" w:rsidP="003E10CC">
      <w:pPr>
        <w:spacing w:line="480" w:lineRule="auto"/>
        <w:rPr>
          <w:rFonts w:ascii="Arial" w:hAnsi="Arial" w:cs="Arial"/>
        </w:rPr>
      </w:pPr>
      <w:r w:rsidRPr="00FD7C63">
        <w:rPr>
          <w:rFonts w:ascii="Arial" w:hAnsi="Arial" w:cs="Arial"/>
        </w:rPr>
        <w:t>Los principios</w:t>
      </w:r>
      <w:r w:rsidR="00FD7C63" w:rsidRPr="00FD7C63">
        <w:rPr>
          <w:rFonts w:ascii="Arial" w:hAnsi="Arial" w:cs="Arial"/>
        </w:rPr>
        <w:t xml:space="preserve"> </w:t>
      </w:r>
      <w:r w:rsidRPr="00FD7C63">
        <w:rPr>
          <w:rFonts w:ascii="Arial" w:hAnsi="Arial" w:cs="Arial"/>
        </w:rPr>
        <w:t>para enriquecer un puesto son:</w:t>
      </w:r>
    </w:p>
    <w:p w14:paraId="63E6D3C1" w14:textId="77777777" w:rsidR="00DC0C88" w:rsidRPr="00F26451" w:rsidRDefault="00DC0C88" w:rsidP="003E10CC">
      <w:pPr>
        <w:pStyle w:val="Sinespaciado"/>
        <w:numPr>
          <w:ilvl w:val="0"/>
          <w:numId w:val="5"/>
        </w:numPr>
        <w:spacing w:line="480" w:lineRule="auto"/>
        <w:rPr>
          <w:rFonts w:ascii="Arial" w:hAnsi="Arial" w:cs="Arial"/>
        </w:rPr>
      </w:pPr>
      <w:r w:rsidRPr="00F26451">
        <w:rPr>
          <w:rFonts w:ascii="Arial" w:hAnsi="Arial" w:cs="Arial"/>
        </w:rPr>
        <w:t>Aumentar el nivel de dificultad y responsabilidad.</w:t>
      </w:r>
    </w:p>
    <w:p w14:paraId="295689F4" w14:textId="77777777" w:rsidR="00DC0C88" w:rsidRPr="00F26451" w:rsidRDefault="00DC0C88" w:rsidP="003E10CC">
      <w:pPr>
        <w:pStyle w:val="Sinespaciado"/>
        <w:numPr>
          <w:ilvl w:val="0"/>
          <w:numId w:val="5"/>
        </w:numPr>
        <w:spacing w:line="480" w:lineRule="auto"/>
        <w:rPr>
          <w:rFonts w:ascii="Arial" w:hAnsi="Arial" w:cs="Arial"/>
        </w:rPr>
      </w:pPr>
      <w:r w:rsidRPr="00F26451">
        <w:rPr>
          <w:rFonts w:ascii="Arial" w:hAnsi="Arial" w:cs="Arial"/>
        </w:rPr>
        <w:t>Incrementar la autonomía y el control del empleado.</w:t>
      </w:r>
    </w:p>
    <w:p w14:paraId="77F70C43" w14:textId="77777777" w:rsidR="00DC0C88" w:rsidRPr="00F26451" w:rsidRDefault="00DC0C88" w:rsidP="003E10CC">
      <w:pPr>
        <w:pStyle w:val="Sinespaciado"/>
        <w:numPr>
          <w:ilvl w:val="0"/>
          <w:numId w:val="5"/>
        </w:numPr>
        <w:spacing w:line="480" w:lineRule="auto"/>
        <w:rPr>
          <w:rFonts w:ascii="Arial" w:hAnsi="Arial" w:cs="Arial"/>
        </w:rPr>
      </w:pPr>
      <w:r w:rsidRPr="00F26451">
        <w:rPr>
          <w:rFonts w:ascii="Arial" w:hAnsi="Arial" w:cs="Arial"/>
        </w:rPr>
        <w:t>Permitir la programación propia del trabajo.</w:t>
      </w:r>
    </w:p>
    <w:p w14:paraId="5B9E5023" w14:textId="77777777" w:rsidR="00DC0C88" w:rsidRPr="00F26451" w:rsidRDefault="00DC0C88" w:rsidP="003E10CC">
      <w:pPr>
        <w:pStyle w:val="Sinespaciado"/>
        <w:numPr>
          <w:ilvl w:val="0"/>
          <w:numId w:val="5"/>
        </w:numPr>
        <w:spacing w:line="480" w:lineRule="auto"/>
        <w:rPr>
          <w:rFonts w:ascii="Arial" w:hAnsi="Arial" w:cs="Arial"/>
        </w:rPr>
      </w:pPr>
      <w:r w:rsidRPr="00F26451">
        <w:rPr>
          <w:rFonts w:ascii="Arial" w:hAnsi="Arial" w:cs="Arial"/>
        </w:rPr>
        <w:t>Proporcionar retroalimentación oportuna sobre el desempeño.</w:t>
      </w:r>
    </w:p>
    <w:p w14:paraId="235F01B4" w14:textId="341DA36E" w:rsidR="00DC0C88" w:rsidRDefault="00DC0C88" w:rsidP="003E10CC">
      <w:pPr>
        <w:pStyle w:val="Sinespaciado"/>
        <w:numPr>
          <w:ilvl w:val="0"/>
          <w:numId w:val="5"/>
        </w:numPr>
        <w:spacing w:line="480" w:lineRule="auto"/>
        <w:rPr>
          <w:rFonts w:ascii="Arial" w:hAnsi="Arial" w:cs="Arial"/>
        </w:rPr>
      </w:pPr>
      <w:r w:rsidRPr="00F26451">
        <w:rPr>
          <w:rFonts w:ascii="Arial" w:hAnsi="Arial" w:cs="Arial"/>
        </w:rPr>
        <w:t>Ofrecer nuevas experiencias de aprendizaje.</w:t>
      </w:r>
    </w:p>
    <w:p w14:paraId="538B99C0" w14:textId="77777777" w:rsidR="00014FC7" w:rsidRPr="003E10CC" w:rsidRDefault="00014FC7" w:rsidP="00014FC7">
      <w:pPr>
        <w:pStyle w:val="Sinespaciado"/>
        <w:spacing w:line="480" w:lineRule="auto"/>
        <w:ind w:left="180"/>
        <w:rPr>
          <w:rFonts w:ascii="Arial" w:hAnsi="Arial" w:cs="Arial"/>
        </w:rPr>
      </w:pPr>
    </w:p>
    <w:p w14:paraId="08EC67DA" w14:textId="3E971107" w:rsidR="00DC0C88" w:rsidRPr="00F26451" w:rsidRDefault="00DC0C88" w:rsidP="003E10CC">
      <w:pPr>
        <w:pStyle w:val="Sinespaciado"/>
        <w:spacing w:line="480" w:lineRule="auto"/>
        <w:rPr>
          <w:rFonts w:ascii="Arial" w:hAnsi="Arial" w:cs="Arial"/>
        </w:rPr>
      </w:pPr>
      <w:r w:rsidRPr="00F26451">
        <w:rPr>
          <w:rFonts w:ascii="Arial" w:hAnsi="Arial" w:cs="Arial"/>
        </w:rPr>
        <w:t xml:space="preserve"> El objetivo es mejorar la satisfacción, el compromiso y el desempeño laboral.</w:t>
      </w:r>
    </w:p>
    <w:p w14:paraId="55F6FE4F" w14:textId="2D964047" w:rsidR="00014FC7" w:rsidRPr="00014FC7" w:rsidRDefault="00DC0C88" w:rsidP="003E10CC">
      <w:pPr>
        <w:pStyle w:val="Sinespaciado"/>
        <w:spacing w:line="480" w:lineRule="auto"/>
        <w:rPr>
          <w:rFonts w:ascii="Arial" w:hAnsi="Arial" w:cs="Arial"/>
          <w:i/>
          <w:iCs/>
        </w:rPr>
      </w:pPr>
      <w:r w:rsidRPr="00014FC7">
        <w:rPr>
          <w:rFonts w:ascii="Arial" w:hAnsi="Arial" w:cs="Arial"/>
          <w:i/>
          <w:iCs/>
        </w:rPr>
        <w:t>2.- Crecimiento del puesto:</w:t>
      </w:r>
    </w:p>
    <w:p w14:paraId="57841C68" w14:textId="0242B819" w:rsidR="00014FC7" w:rsidRDefault="00DC0C88" w:rsidP="003E10CC">
      <w:pPr>
        <w:pStyle w:val="Sinespaciado"/>
        <w:spacing w:line="480" w:lineRule="auto"/>
        <w:rPr>
          <w:rFonts w:ascii="Arial" w:hAnsi="Arial" w:cs="Arial"/>
        </w:rPr>
      </w:pPr>
      <w:r w:rsidRPr="00F26451">
        <w:rPr>
          <w:rFonts w:ascii="Arial" w:hAnsi="Arial" w:cs="Arial"/>
        </w:rPr>
        <w:t xml:space="preserve">Se refiere al incremento del número de tareas realizadas por un empleado, manteniendo el mismo nivel de responsabilidad. Es una expansión horizontal, usada para proporcionar variedad y evitar el aburrimiento. Por ejemplo, un trabajador que opera una máquina </w:t>
      </w:r>
      <w:r w:rsidRPr="00F26451">
        <w:rPr>
          <w:rFonts w:ascii="Arial" w:hAnsi="Arial" w:cs="Arial"/>
        </w:rPr>
        <w:lastRenderedPageBreak/>
        <w:t>puede aprender a manejar otras similares sin aumentar su jerarquía (Mondy, 2010, p. 119).</w:t>
      </w:r>
    </w:p>
    <w:p w14:paraId="46D39E31" w14:textId="77777777" w:rsidR="00014FC7" w:rsidRPr="00F26451" w:rsidRDefault="00014FC7" w:rsidP="003E10CC">
      <w:pPr>
        <w:pStyle w:val="Sinespaciado"/>
        <w:spacing w:line="480" w:lineRule="auto"/>
        <w:rPr>
          <w:rFonts w:ascii="Arial" w:hAnsi="Arial" w:cs="Arial"/>
        </w:rPr>
      </w:pPr>
    </w:p>
    <w:p w14:paraId="4918F66B" w14:textId="549D5A4B" w:rsidR="00DC0C88" w:rsidRPr="00014FC7" w:rsidRDefault="00DC0C88" w:rsidP="003E10CC">
      <w:pPr>
        <w:pStyle w:val="Sinespaciado"/>
        <w:spacing w:line="480" w:lineRule="auto"/>
        <w:rPr>
          <w:rFonts w:ascii="Arial" w:hAnsi="Arial" w:cs="Arial"/>
          <w:i/>
          <w:iCs/>
        </w:rPr>
      </w:pPr>
      <w:r w:rsidRPr="00014FC7">
        <w:rPr>
          <w:rFonts w:ascii="Arial" w:hAnsi="Arial" w:cs="Arial"/>
          <w:i/>
          <w:iCs/>
        </w:rPr>
        <w:t>3.- Reingeniería:</w:t>
      </w:r>
    </w:p>
    <w:p w14:paraId="5DC2208E" w14:textId="3F68AB45" w:rsidR="00DC0C88" w:rsidRDefault="00DC0C88" w:rsidP="003E10CC">
      <w:pPr>
        <w:pStyle w:val="Sinespaciado"/>
        <w:spacing w:line="480" w:lineRule="auto"/>
        <w:rPr>
          <w:rFonts w:ascii="Arial" w:hAnsi="Arial" w:cs="Arial"/>
        </w:rPr>
      </w:pPr>
      <w:r w:rsidRPr="00F26451">
        <w:rPr>
          <w:rFonts w:ascii="Arial" w:hAnsi="Arial" w:cs="Arial"/>
        </w:rPr>
        <w:t>Se define como la reconsideración fundamental y el rediseño radical de los procesos de una empresa para lograr mejoras trascendentales en costos, calidad, servicio y rapidez</w:t>
      </w:r>
      <w:r w:rsidR="003E10CC">
        <w:rPr>
          <w:rFonts w:ascii="Arial" w:hAnsi="Arial" w:cs="Arial"/>
        </w:rPr>
        <w:t>. E</w:t>
      </w:r>
      <w:r w:rsidRPr="00F26451">
        <w:rPr>
          <w:rFonts w:ascii="Arial" w:hAnsi="Arial" w:cs="Arial"/>
        </w:rPr>
        <w:t>ste enfoque busca reorganizar las actividades de la empresa en torno a procesos, no a funciones, y aplicar cambios radicales que aumenten la eficiencia y competitividad.</w:t>
      </w:r>
    </w:p>
    <w:p w14:paraId="0A540FFF" w14:textId="77777777" w:rsidR="00014FC7" w:rsidRPr="00F26451" w:rsidRDefault="00014FC7" w:rsidP="003E10CC">
      <w:pPr>
        <w:pStyle w:val="Sinespaciado"/>
        <w:spacing w:line="480" w:lineRule="auto"/>
        <w:rPr>
          <w:rFonts w:ascii="Arial" w:hAnsi="Arial" w:cs="Arial"/>
        </w:rPr>
      </w:pPr>
    </w:p>
    <w:p w14:paraId="57D8B43B" w14:textId="55F666ED" w:rsidR="00DC0C88" w:rsidRPr="00F26451" w:rsidRDefault="00DC0C88" w:rsidP="003E10CC">
      <w:pPr>
        <w:pStyle w:val="Sinespaciado"/>
        <w:spacing w:line="480" w:lineRule="auto"/>
        <w:rPr>
          <w:rFonts w:ascii="Arial" w:hAnsi="Arial" w:cs="Arial"/>
        </w:rPr>
      </w:pPr>
      <w:r w:rsidRPr="00F26451">
        <w:rPr>
          <w:rFonts w:ascii="Arial" w:hAnsi="Arial" w:cs="Arial"/>
        </w:rPr>
        <w:t>En conjunto, estos conceptos conforman la base de los modelos modernos de diseño de puestos, los cuales buscan no solo eficiencia, sino también motivación, desarrollo personal y flexibilidad.</w:t>
      </w:r>
    </w:p>
    <w:p w14:paraId="2DD3B14A" w14:textId="68D78243" w:rsidR="00423C58" w:rsidRPr="00F26451" w:rsidRDefault="00FD7C63" w:rsidP="003E10CC">
      <w:pPr>
        <w:pStyle w:val="Sinespaciado"/>
        <w:spacing w:line="480" w:lineRule="auto"/>
        <w:rPr>
          <w:rFonts w:ascii="Arial" w:hAnsi="Arial" w:cs="Arial"/>
        </w:rPr>
      </w:pPr>
      <w:r>
        <w:rPr>
          <w:rFonts w:ascii="Arial" w:hAnsi="Arial" w:cs="Arial"/>
        </w:rPr>
        <w:t>E</w:t>
      </w:r>
      <w:r w:rsidR="00DC0C88" w:rsidRPr="00F26451">
        <w:rPr>
          <w:rFonts w:ascii="Arial" w:hAnsi="Arial" w:cs="Arial"/>
        </w:rPr>
        <w:t>l enriquecimiento y el rediseño de puestos se están trasladando del nivel individual al nivel de equipo, lo que da lugar a los equipos autónomos o autoadministrados, considerados un nuevo enfoque en el diseño organizacional.</w:t>
      </w:r>
    </w:p>
    <w:p w14:paraId="2B639923" w14:textId="2EAD4152" w:rsidR="00423C58" w:rsidRPr="00014FC7" w:rsidRDefault="00423C58" w:rsidP="00014FC7">
      <w:pPr>
        <w:pStyle w:val="Ttulo2"/>
        <w:spacing w:line="480" w:lineRule="auto"/>
      </w:pPr>
      <w:bookmarkStart w:id="4" w:name="_Toc210767107"/>
      <w:r w:rsidRPr="00B50F40">
        <w:t xml:space="preserve">3.3.1.4 Enriquecimiento </w:t>
      </w:r>
      <w:r w:rsidRPr="00FD7C63">
        <w:t>del</w:t>
      </w:r>
      <w:r w:rsidRPr="00B50F40">
        <w:t xml:space="preserve"> puesto</w:t>
      </w:r>
      <w:bookmarkEnd w:id="4"/>
    </w:p>
    <w:p w14:paraId="5D92D31B" w14:textId="47AFBFBB" w:rsidR="00423C58" w:rsidRDefault="00423C58" w:rsidP="003E10CC">
      <w:pPr>
        <w:pStyle w:val="Sinespaciado"/>
        <w:spacing w:line="480" w:lineRule="auto"/>
        <w:rPr>
          <w:rFonts w:ascii="Arial" w:hAnsi="Arial" w:cs="Arial"/>
        </w:rPr>
      </w:pPr>
      <w:r w:rsidRPr="00423C58">
        <w:rPr>
          <w:rFonts w:ascii="Arial" w:hAnsi="Arial" w:cs="Arial"/>
        </w:rPr>
        <w:t>Douglas McGregor, creador de la Teoría Y, propuso una forma de dirección basada en la confianza y el desarrollo humano, que busca dar mayor significado al trabajo. A diferencia de la especialización excesiva del modelo clásico, donde las tareas eran rutinarias y limitadas, McGregor planteó la ampliación del puesto, es decir, reorganizar y extender las actividades para que las personas comprendan la importancia y el impacto de su labor dentro de toda la organización.</w:t>
      </w:r>
    </w:p>
    <w:p w14:paraId="11DBB199" w14:textId="77777777" w:rsidR="00014FC7" w:rsidRPr="00423C58" w:rsidRDefault="00014FC7" w:rsidP="003E10CC">
      <w:pPr>
        <w:pStyle w:val="Sinespaciado"/>
        <w:spacing w:line="480" w:lineRule="auto"/>
        <w:rPr>
          <w:rFonts w:ascii="Arial" w:hAnsi="Arial" w:cs="Arial"/>
        </w:rPr>
      </w:pPr>
    </w:p>
    <w:p w14:paraId="3EE7FBDF" w14:textId="34390450" w:rsidR="00423C58" w:rsidRPr="00423C58" w:rsidRDefault="00423C58" w:rsidP="003E10CC">
      <w:pPr>
        <w:pStyle w:val="Sinespaciado"/>
        <w:spacing w:line="480" w:lineRule="auto"/>
        <w:rPr>
          <w:rFonts w:ascii="Arial" w:hAnsi="Arial" w:cs="Arial"/>
        </w:rPr>
      </w:pPr>
      <w:r w:rsidRPr="00423C58">
        <w:rPr>
          <w:rFonts w:ascii="Arial" w:hAnsi="Arial" w:cs="Arial"/>
        </w:rPr>
        <w:t xml:space="preserve">Posteriormente, Frederick Herzberg desarrolló su teoría de los dos factores de la motivación, donde introdujo el concepto de enriquecimiento del puesto como una de las </w:t>
      </w:r>
      <w:r w:rsidRPr="00423C58">
        <w:rPr>
          <w:rFonts w:ascii="Arial" w:hAnsi="Arial" w:cs="Arial"/>
        </w:rPr>
        <w:lastRenderedPageBreak/>
        <w:t>principales estrategias para aumentar la motivación intrínseca del trabajador. Según él, la mayoría de los puestos son demasiado pequeños o limitados, por lo que es necesario redimensionarlos para hacerlos más retadores y satisfactorios.</w:t>
      </w:r>
    </w:p>
    <w:p w14:paraId="463C873B" w14:textId="0A6740B7" w:rsidR="00423C58" w:rsidRPr="00423C58" w:rsidRDefault="00423C58" w:rsidP="003E10CC">
      <w:pPr>
        <w:pStyle w:val="Sinespaciado"/>
        <w:spacing w:line="480" w:lineRule="auto"/>
        <w:rPr>
          <w:rFonts w:ascii="Arial" w:hAnsi="Arial" w:cs="Arial"/>
        </w:rPr>
      </w:pPr>
      <w:r w:rsidRPr="00423C58">
        <w:rPr>
          <w:rFonts w:ascii="Arial" w:hAnsi="Arial" w:cs="Arial"/>
        </w:rPr>
        <w:t>El enriquecimiento del puesto consiste en aumentar de manera deliberada y progresiva los objetivos, responsabilidades y desafíos que un empleado debe asumir, adaptándolos a su crecimiento personal y profesional. De esta manera, el trabajador no solo realiza tareas mecánicas, sino que participa activamente en el logro de metas más amplias y significativas.</w:t>
      </w:r>
    </w:p>
    <w:p w14:paraId="372DA996" w14:textId="67EB596A" w:rsidR="00423C58" w:rsidRPr="00FD7C63" w:rsidRDefault="00423C58" w:rsidP="003E10CC">
      <w:pPr>
        <w:pStyle w:val="Subttulo"/>
        <w:spacing w:line="480" w:lineRule="auto"/>
      </w:pPr>
      <w:r w:rsidRPr="00423C58">
        <w:t>Tipos de enriquecimiento</w:t>
      </w:r>
    </w:p>
    <w:p w14:paraId="55228242" w14:textId="362A632E" w:rsidR="00423C58" w:rsidRDefault="00423C58" w:rsidP="003E10CC">
      <w:pPr>
        <w:pStyle w:val="Sinespaciado"/>
        <w:spacing w:line="480" w:lineRule="auto"/>
        <w:rPr>
          <w:rFonts w:ascii="Arial" w:hAnsi="Arial" w:cs="Arial"/>
        </w:rPr>
      </w:pPr>
      <w:r w:rsidRPr="00423C58">
        <w:rPr>
          <w:rFonts w:ascii="Arial" w:hAnsi="Arial" w:cs="Arial"/>
        </w:rPr>
        <w:t>Existen dos formas principales de enriquecer un puesto:</w:t>
      </w:r>
    </w:p>
    <w:p w14:paraId="0C908E8A" w14:textId="77777777" w:rsidR="00014FC7" w:rsidRPr="00423C58" w:rsidRDefault="00014FC7" w:rsidP="003E10CC">
      <w:pPr>
        <w:pStyle w:val="Sinespaciado"/>
        <w:spacing w:line="480" w:lineRule="auto"/>
        <w:rPr>
          <w:rFonts w:ascii="Arial" w:hAnsi="Arial" w:cs="Arial"/>
        </w:rPr>
      </w:pPr>
    </w:p>
    <w:p w14:paraId="32E591CE" w14:textId="0F9F28C2" w:rsidR="00FD7C63" w:rsidRPr="00FD7C63" w:rsidRDefault="00423C58" w:rsidP="003E10CC">
      <w:pPr>
        <w:pStyle w:val="Sinespaciado"/>
        <w:spacing w:line="480" w:lineRule="auto"/>
        <w:rPr>
          <w:rFonts w:ascii="Arial" w:hAnsi="Arial" w:cs="Arial"/>
          <w:i/>
          <w:iCs/>
        </w:rPr>
      </w:pPr>
      <w:r w:rsidRPr="00FD7C63">
        <w:rPr>
          <w:rFonts w:ascii="Arial" w:hAnsi="Arial" w:cs="Arial"/>
          <w:i/>
          <w:iCs/>
        </w:rPr>
        <w:t>Enriquecimiento horizontal (o ampliación lateral):</w:t>
      </w:r>
    </w:p>
    <w:p w14:paraId="69E439C8" w14:textId="20B8FC1B" w:rsidR="00423C58" w:rsidRPr="00423C58" w:rsidRDefault="00423C58" w:rsidP="003E10CC">
      <w:pPr>
        <w:pStyle w:val="Sinespaciado"/>
        <w:spacing w:line="480" w:lineRule="auto"/>
        <w:rPr>
          <w:rFonts w:ascii="Arial" w:hAnsi="Arial" w:cs="Arial"/>
        </w:rPr>
      </w:pPr>
      <w:r w:rsidRPr="00423C58">
        <w:rPr>
          <w:rFonts w:ascii="Arial" w:hAnsi="Arial" w:cs="Arial"/>
        </w:rPr>
        <w:t>Consiste en agregar nuevas tareas del mismo nivel de dificultad o responsabilidad. Su propósito es dar mayor variedad al trabajo y evitar la monotonía, aunque no necesariamente implica mayor autoridad o poder de decisión.</w:t>
      </w:r>
    </w:p>
    <w:p w14:paraId="738991C2" w14:textId="77777777" w:rsidR="00423C58" w:rsidRPr="00FD7C63" w:rsidRDefault="00423C58" w:rsidP="003E10CC">
      <w:pPr>
        <w:pStyle w:val="Sinespaciado"/>
        <w:spacing w:line="480" w:lineRule="auto"/>
        <w:rPr>
          <w:rFonts w:ascii="Arial" w:hAnsi="Arial" w:cs="Arial"/>
          <w:i/>
          <w:iCs/>
        </w:rPr>
      </w:pPr>
      <w:r w:rsidRPr="00FD7C63">
        <w:rPr>
          <w:rFonts w:ascii="Arial" w:hAnsi="Arial" w:cs="Arial"/>
          <w:i/>
          <w:iCs/>
        </w:rPr>
        <w:t>Enriquecimiento vertical:</w:t>
      </w:r>
    </w:p>
    <w:p w14:paraId="7FA9B316" w14:textId="77777777" w:rsidR="00423C58" w:rsidRPr="00423C58" w:rsidRDefault="00423C58" w:rsidP="003E10CC">
      <w:pPr>
        <w:pStyle w:val="Sinespaciado"/>
        <w:spacing w:line="480" w:lineRule="auto"/>
        <w:rPr>
          <w:rFonts w:ascii="Arial" w:hAnsi="Arial" w:cs="Arial"/>
        </w:rPr>
      </w:pPr>
      <w:r w:rsidRPr="00423C58">
        <w:rPr>
          <w:rFonts w:ascii="Arial" w:hAnsi="Arial" w:cs="Arial"/>
        </w:rPr>
        <w:t>Se añaden responsabilidades de niveles superiores, como la planificación, organización, control o supervisión del trabajo. Este tipo suele tener mayor efecto motivacional, ya que el empleado obtiene una visión más completa de su contribución al éxito de la empresa.</w:t>
      </w:r>
    </w:p>
    <w:p w14:paraId="2C485DB0" w14:textId="77777777" w:rsidR="00423C58" w:rsidRPr="00423C58" w:rsidRDefault="00423C58" w:rsidP="003E10CC">
      <w:pPr>
        <w:pStyle w:val="Sinespaciado"/>
        <w:spacing w:line="480" w:lineRule="auto"/>
        <w:rPr>
          <w:rFonts w:ascii="Arial" w:hAnsi="Arial" w:cs="Arial"/>
        </w:rPr>
      </w:pPr>
    </w:p>
    <w:p w14:paraId="5ADC91B2" w14:textId="3A8D7EB5" w:rsidR="00423C58" w:rsidRDefault="00423C58" w:rsidP="003E10CC">
      <w:pPr>
        <w:pStyle w:val="Sinespaciado"/>
        <w:spacing w:line="480" w:lineRule="auto"/>
        <w:rPr>
          <w:rFonts w:ascii="Arial" w:hAnsi="Arial" w:cs="Arial"/>
        </w:rPr>
      </w:pPr>
      <w:r w:rsidRPr="00423C58">
        <w:rPr>
          <w:rFonts w:ascii="Arial" w:hAnsi="Arial" w:cs="Arial"/>
        </w:rPr>
        <w:t>Ambos tipos buscan mejorar la experiencia laboral y fortalecer el compromiso del trabajador con la organización.</w:t>
      </w:r>
    </w:p>
    <w:p w14:paraId="54F1679A" w14:textId="77777777" w:rsidR="00014FC7" w:rsidRPr="00423C58" w:rsidRDefault="00014FC7" w:rsidP="003E10CC">
      <w:pPr>
        <w:pStyle w:val="Sinespaciado"/>
        <w:spacing w:line="480" w:lineRule="auto"/>
        <w:rPr>
          <w:rFonts w:ascii="Arial" w:hAnsi="Arial" w:cs="Arial"/>
        </w:rPr>
      </w:pPr>
    </w:p>
    <w:p w14:paraId="3361301F" w14:textId="210AE8B0" w:rsidR="00423C58" w:rsidRPr="00014FC7" w:rsidRDefault="00423C58" w:rsidP="00014FC7">
      <w:pPr>
        <w:pStyle w:val="Subttulo"/>
      </w:pPr>
      <w:r w:rsidRPr="00423C58">
        <w:t>Efectos y reacciones ante el enriquecimiento del puesto</w:t>
      </w:r>
    </w:p>
    <w:p w14:paraId="327FF459" w14:textId="77777777" w:rsidR="00423C58" w:rsidRPr="00423C58" w:rsidRDefault="00423C58" w:rsidP="003E10CC">
      <w:pPr>
        <w:pStyle w:val="Sinespaciado"/>
        <w:spacing w:line="480" w:lineRule="auto"/>
        <w:rPr>
          <w:rFonts w:ascii="Arial" w:hAnsi="Arial" w:cs="Arial"/>
        </w:rPr>
      </w:pPr>
      <w:r w:rsidRPr="00423C58">
        <w:rPr>
          <w:rFonts w:ascii="Arial" w:hAnsi="Arial" w:cs="Arial"/>
        </w:rPr>
        <w:t xml:space="preserve">Diversas investigaciones han demostrado que el enriquecimiento de puestos —ya sea horizontal o vertical— aumenta el desempeño, la satisfacción laboral y el compromiso de </w:t>
      </w:r>
      <w:r w:rsidRPr="00423C58">
        <w:rPr>
          <w:rFonts w:ascii="Arial" w:hAnsi="Arial" w:cs="Arial"/>
        </w:rPr>
        <w:lastRenderedPageBreak/>
        <w:t>los empleados. También reduce el ausentismo y la rotación de personal, al hacer que los trabajadores sientan que su trabajo tiene un propósito y un valor real.</w:t>
      </w:r>
    </w:p>
    <w:p w14:paraId="71CDC110" w14:textId="77777777" w:rsidR="00423C58" w:rsidRPr="00423C58" w:rsidRDefault="00423C58" w:rsidP="003E10CC">
      <w:pPr>
        <w:pStyle w:val="Sinespaciado"/>
        <w:spacing w:line="480" w:lineRule="auto"/>
        <w:rPr>
          <w:rFonts w:ascii="Arial" w:hAnsi="Arial" w:cs="Arial"/>
        </w:rPr>
      </w:pPr>
    </w:p>
    <w:p w14:paraId="7D746EA2" w14:textId="77777777" w:rsidR="00423C58" w:rsidRPr="00423C58" w:rsidRDefault="00423C58" w:rsidP="003E10CC">
      <w:pPr>
        <w:pStyle w:val="Sinespaciado"/>
        <w:spacing w:line="480" w:lineRule="auto"/>
        <w:rPr>
          <w:rFonts w:ascii="Arial" w:hAnsi="Arial" w:cs="Arial"/>
        </w:rPr>
      </w:pPr>
      <w:r w:rsidRPr="00423C58">
        <w:rPr>
          <w:rFonts w:ascii="Arial" w:hAnsi="Arial" w:cs="Arial"/>
        </w:rPr>
        <w:t>Sin embargo, no todos los efectos son positivos. Algunas personas pueden resistirse a los cambios o sentir ansiedad, inseguridad o temor a no cumplir adecuadamente con las nuevas tareas. Esto ocurre especialmente en organizaciones conservadoras o tradicionales, donde las políticas rígidas limitan la innovación y generan miedo a equivocarse.</w:t>
      </w:r>
    </w:p>
    <w:p w14:paraId="76C52560" w14:textId="77777777" w:rsidR="00423C58" w:rsidRPr="00423C58" w:rsidRDefault="00423C58" w:rsidP="003E10CC">
      <w:pPr>
        <w:pStyle w:val="Sinespaciado"/>
        <w:spacing w:line="480" w:lineRule="auto"/>
        <w:rPr>
          <w:rFonts w:ascii="Arial" w:hAnsi="Arial" w:cs="Arial"/>
        </w:rPr>
      </w:pPr>
    </w:p>
    <w:p w14:paraId="0437BCB4" w14:textId="77777777" w:rsidR="00423C58" w:rsidRPr="00423C58" w:rsidRDefault="00423C58" w:rsidP="003E10CC">
      <w:pPr>
        <w:pStyle w:val="Sinespaciado"/>
        <w:spacing w:line="480" w:lineRule="auto"/>
        <w:rPr>
          <w:rFonts w:ascii="Arial" w:hAnsi="Arial" w:cs="Arial"/>
        </w:rPr>
      </w:pPr>
      <w:r w:rsidRPr="00423C58">
        <w:rPr>
          <w:rFonts w:ascii="Arial" w:hAnsi="Arial" w:cs="Arial"/>
        </w:rPr>
        <w:t xml:space="preserve">Como señala </w:t>
      </w:r>
      <w:proofErr w:type="spellStart"/>
      <w:r w:rsidRPr="00423C58">
        <w:rPr>
          <w:rFonts w:ascii="Arial" w:hAnsi="Arial" w:cs="Arial"/>
        </w:rPr>
        <w:t>Lair</w:t>
      </w:r>
      <w:proofErr w:type="spellEnd"/>
      <w:r w:rsidRPr="00423C58">
        <w:rPr>
          <w:rFonts w:ascii="Arial" w:hAnsi="Arial" w:cs="Arial"/>
        </w:rPr>
        <w:t xml:space="preserve"> Ribeiro, “quien vive siempre con gallinas nunca aprenderá a volar como águila”, es decir, las personas que se acostumbran a entornos rígidos y pasivos difícilmente podrán adaptarse a un ambiente innovador o desafiante.</w:t>
      </w:r>
    </w:p>
    <w:p w14:paraId="694EFD5C" w14:textId="77777777" w:rsidR="00423C58" w:rsidRPr="00423C58" w:rsidRDefault="00423C58" w:rsidP="003E10CC">
      <w:pPr>
        <w:pStyle w:val="Sinespaciado"/>
        <w:spacing w:line="480" w:lineRule="auto"/>
        <w:rPr>
          <w:rFonts w:ascii="Arial" w:hAnsi="Arial" w:cs="Arial"/>
        </w:rPr>
      </w:pPr>
    </w:p>
    <w:p w14:paraId="165AA690" w14:textId="77777777" w:rsidR="00423C58" w:rsidRPr="00423C58" w:rsidRDefault="00423C58" w:rsidP="003E10CC">
      <w:pPr>
        <w:pStyle w:val="Sinespaciado"/>
        <w:spacing w:line="480" w:lineRule="auto"/>
        <w:rPr>
          <w:rFonts w:ascii="Arial" w:hAnsi="Arial" w:cs="Arial"/>
        </w:rPr>
      </w:pPr>
      <w:r w:rsidRPr="00423C58">
        <w:rPr>
          <w:rFonts w:ascii="Arial" w:hAnsi="Arial" w:cs="Arial"/>
        </w:rPr>
        <w:t>Por ello, la clave del éxito del enriquecimiento del puesto es aplicar los cambios de forma gradual y con apoyo organizacional, evitando que el aumento de responsabilidades se perciba como una sobrecarga o una forma de explotación.</w:t>
      </w:r>
    </w:p>
    <w:p w14:paraId="48614814" w14:textId="2BD0385F" w:rsidR="00423C58" w:rsidRPr="00014FC7" w:rsidRDefault="00423C58" w:rsidP="00014FC7">
      <w:pPr>
        <w:pStyle w:val="Subttulo"/>
        <w:spacing w:line="480" w:lineRule="auto"/>
      </w:pPr>
      <w:r w:rsidRPr="00423C58">
        <w:t>Dimensiones esenciales del puesto</w:t>
      </w:r>
    </w:p>
    <w:p w14:paraId="571710EA" w14:textId="77777777" w:rsidR="00423C58" w:rsidRPr="00423C58" w:rsidRDefault="00423C58" w:rsidP="003E10CC">
      <w:pPr>
        <w:pStyle w:val="Sinespaciado"/>
        <w:spacing w:line="480" w:lineRule="auto"/>
        <w:rPr>
          <w:rFonts w:ascii="Arial" w:hAnsi="Arial" w:cs="Arial"/>
        </w:rPr>
      </w:pPr>
      <w:r w:rsidRPr="00423C58">
        <w:rPr>
          <w:rFonts w:ascii="Arial" w:hAnsi="Arial" w:cs="Arial"/>
        </w:rPr>
        <w:t>Las dimensiones esenciales de un puesto influyen directamente en la calidad intrínseca del trabajo, la motivación y la participación personal.</w:t>
      </w:r>
    </w:p>
    <w:p w14:paraId="2AF0BF32" w14:textId="77777777" w:rsidR="00423C58" w:rsidRPr="00423C58" w:rsidRDefault="00423C58" w:rsidP="003E10CC">
      <w:pPr>
        <w:pStyle w:val="Sinespaciado"/>
        <w:spacing w:line="480" w:lineRule="auto"/>
        <w:rPr>
          <w:rFonts w:ascii="Arial" w:hAnsi="Arial" w:cs="Arial"/>
        </w:rPr>
      </w:pPr>
      <w:r w:rsidRPr="00423C58">
        <w:rPr>
          <w:rFonts w:ascii="Arial" w:hAnsi="Arial" w:cs="Arial"/>
        </w:rPr>
        <w:t>El nuevo enfoque del diseño de puestos busca anticiparse a los cambios del entorno, aprovechando los beneficios de la flexibilidad y adaptación creativa.</w:t>
      </w:r>
    </w:p>
    <w:p w14:paraId="70E3A100" w14:textId="77777777" w:rsidR="00423C58" w:rsidRPr="00423C58" w:rsidRDefault="00423C58" w:rsidP="003E10CC">
      <w:pPr>
        <w:pStyle w:val="Sinespaciado"/>
        <w:spacing w:line="480" w:lineRule="auto"/>
        <w:rPr>
          <w:rFonts w:ascii="Arial" w:hAnsi="Arial" w:cs="Arial"/>
        </w:rPr>
      </w:pPr>
    </w:p>
    <w:p w14:paraId="67A473E9" w14:textId="77777777" w:rsidR="00423C58" w:rsidRPr="00423C58" w:rsidRDefault="00423C58" w:rsidP="003E10CC">
      <w:pPr>
        <w:pStyle w:val="Sinespaciado"/>
        <w:spacing w:line="480" w:lineRule="auto"/>
        <w:rPr>
          <w:rFonts w:ascii="Arial" w:hAnsi="Arial" w:cs="Arial"/>
        </w:rPr>
      </w:pPr>
      <w:r w:rsidRPr="00423C58">
        <w:rPr>
          <w:rFonts w:ascii="Arial" w:hAnsi="Arial" w:cs="Arial"/>
        </w:rPr>
        <w:t xml:space="preserve">En un ambiente organizacional dinámico, los cambios alteran con rapidez la estructura de los puestos, por lo que es necesario rediseñarlos constantemente para ajustarlos a las nuevas condiciones y habilidades de los trabajadores. Conforme las personas adquieren </w:t>
      </w:r>
      <w:r w:rsidRPr="00423C58">
        <w:rPr>
          <w:rFonts w:ascii="Arial" w:hAnsi="Arial" w:cs="Arial"/>
        </w:rPr>
        <w:lastRenderedPageBreak/>
        <w:t>nuevas competencias, aprenden conceptos y modifican actitudes, su trabajo también debe evolucionar.</w:t>
      </w:r>
    </w:p>
    <w:p w14:paraId="2AFF95AD" w14:textId="77777777" w:rsidR="00423C58" w:rsidRPr="00423C58" w:rsidRDefault="00423C58" w:rsidP="003E10CC">
      <w:pPr>
        <w:pStyle w:val="Sinespaciado"/>
        <w:spacing w:line="480" w:lineRule="auto"/>
        <w:rPr>
          <w:rFonts w:ascii="Arial" w:hAnsi="Arial" w:cs="Arial"/>
        </w:rPr>
      </w:pPr>
    </w:p>
    <w:p w14:paraId="2A1DD422" w14:textId="77777777" w:rsidR="00423C58" w:rsidRPr="00423C58" w:rsidRDefault="00423C58" w:rsidP="003E10CC">
      <w:pPr>
        <w:pStyle w:val="Sinespaciado"/>
        <w:spacing w:line="480" w:lineRule="auto"/>
        <w:rPr>
          <w:rFonts w:ascii="Arial" w:hAnsi="Arial" w:cs="Arial"/>
        </w:rPr>
      </w:pPr>
      <w:r w:rsidRPr="00423C58">
        <w:rPr>
          <w:rFonts w:ascii="Arial" w:hAnsi="Arial" w:cs="Arial"/>
        </w:rPr>
        <w:t>De esta manera, el rediseño continuo del puesto permite mantener la motivación, el aprendizaje y la actualización profesional.</w:t>
      </w:r>
    </w:p>
    <w:p w14:paraId="555FDE5D" w14:textId="77777777" w:rsidR="00423C58" w:rsidRPr="00423C58" w:rsidRDefault="00423C58" w:rsidP="003E10CC">
      <w:pPr>
        <w:pStyle w:val="Sinespaciado"/>
        <w:spacing w:line="480" w:lineRule="auto"/>
        <w:rPr>
          <w:rFonts w:ascii="Arial" w:hAnsi="Arial" w:cs="Arial"/>
        </w:rPr>
      </w:pPr>
    </w:p>
    <w:p w14:paraId="5F067D1D" w14:textId="460FD44D" w:rsidR="00423C58" w:rsidRPr="00014FC7" w:rsidRDefault="00423C58" w:rsidP="00014FC7">
      <w:pPr>
        <w:pStyle w:val="Subttulo"/>
      </w:pPr>
      <w:r w:rsidRPr="00423C58">
        <w:t>Cambio de mentalidad y adecuación del puesto al ocupante</w:t>
      </w:r>
    </w:p>
    <w:p w14:paraId="16FAB215" w14:textId="77777777" w:rsidR="00423C58" w:rsidRPr="00423C58" w:rsidRDefault="00423C58" w:rsidP="003E10CC">
      <w:pPr>
        <w:pStyle w:val="Sinespaciado"/>
        <w:spacing w:line="480" w:lineRule="auto"/>
        <w:rPr>
          <w:rFonts w:ascii="Arial" w:hAnsi="Arial" w:cs="Arial"/>
        </w:rPr>
      </w:pPr>
      <w:r w:rsidRPr="00423C58">
        <w:rPr>
          <w:rFonts w:ascii="Arial" w:hAnsi="Arial" w:cs="Arial"/>
        </w:rPr>
        <w:t>El enriquecimiento del puesto busca mejorar la relación entre el trabajador y su empleo, fomentando una cultura organizacional más participativa, flexible y humana.</w:t>
      </w:r>
    </w:p>
    <w:p w14:paraId="2A8E7C5D" w14:textId="77777777" w:rsidR="00423C58" w:rsidRPr="00423C58" w:rsidRDefault="00423C58" w:rsidP="003E10CC">
      <w:pPr>
        <w:pStyle w:val="Sinespaciado"/>
        <w:spacing w:line="480" w:lineRule="auto"/>
        <w:rPr>
          <w:rFonts w:ascii="Arial" w:hAnsi="Arial" w:cs="Arial"/>
        </w:rPr>
      </w:pPr>
      <w:r w:rsidRPr="00423C58">
        <w:rPr>
          <w:rFonts w:ascii="Arial" w:hAnsi="Arial" w:cs="Arial"/>
        </w:rPr>
        <w:t>Su objetivo no es solo mejorar las condiciones laborales, sino también incrementar la productividad, reducir el ausentismo y fortalecer el compromiso del personal.</w:t>
      </w:r>
    </w:p>
    <w:p w14:paraId="3745C01F" w14:textId="77777777" w:rsidR="00423C58" w:rsidRPr="00423C58" w:rsidRDefault="00423C58" w:rsidP="003E10CC">
      <w:pPr>
        <w:pStyle w:val="Sinespaciado"/>
        <w:spacing w:line="480" w:lineRule="auto"/>
        <w:rPr>
          <w:rFonts w:ascii="Arial" w:hAnsi="Arial" w:cs="Arial"/>
        </w:rPr>
      </w:pPr>
    </w:p>
    <w:p w14:paraId="09E831EB" w14:textId="77777777" w:rsidR="00423C58" w:rsidRPr="00423C58" w:rsidRDefault="00423C58" w:rsidP="003E10CC">
      <w:pPr>
        <w:pStyle w:val="Sinespaciado"/>
        <w:spacing w:line="480" w:lineRule="auto"/>
        <w:rPr>
          <w:rFonts w:ascii="Arial" w:hAnsi="Arial" w:cs="Arial"/>
        </w:rPr>
      </w:pPr>
      <w:r w:rsidRPr="00423C58">
        <w:rPr>
          <w:rFonts w:ascii="Arial" w:hAnsi="Arial" w:cs="Arial"/>
        </w:rPr>
        <w:t>Este enfoque promueve una reeducación de los jefes y gerentes, la descentralización administrativa, la delegación de responsabilidades y la mayor participación de los empleados en la toma de decisiones.</w:t>
      </w:r>
    </w:p>
    <w:p w14:paraId="2BCFB0E1" w14:textId="77777777" w:rsidR="00423C58" w:rsidRPr="00423C58" w:rsidRDefault="00423C58" w:rsidP="003E10CC">
      <w:pPr>
        <w:pStyle w:val="Sinespaciado"/>
        <w:spacing w:line="480" w:lineRule="auto"/>
        <w:rPr>
          <w:rFonts w:ascii="Arial" w:hAnsi="Arial" w:cs="Arial"/>
        </w:rPr>
      </w:pPr>
      <w:r w:rsidRPr="00423C58">
        <w:rPr>
          <w:rFonts w:ascii="Arial" w:hAnsi="Arial" w:cs="Arial"/>
        </w:rPr>
        <w:t>Así, se logra una mejor calidad de vida laboral y un clima organizacional más saludable.</w:t>
      </w:r>
    </w:p>
    <w:p w14:paraId="59C17D88" w14:textId="77777777" w:rsidR="00423C58" w:rsidRPr="00423C58" w:rsidRDefault="00423C58" w:rsidP="003E10CC">
      <w:pPr>
        <w:pStyle w:val="Sinespaciado"/>
        <w:spacing w:line="480" w:lineRule="auto"/>
        <w:rPr>
          <w:rFonts w:ascii="Arial" w:hAnsi="Arial" w:cs="Arial"/>
        </w:rPr>
      </w:pPr>
    </w:p>
    <w:p w14:paraId="55FC5482" w14:textId="77777777" w:rsidR="00FD7C63" w:rsidRDefault="00FD7C63" w:rsidP="003E10CC">
      <w:pPr>
        <w:pStyle w:val="Subttulo"/>
        <w:spacing w:line="480" w:lineRule="auto"/>
      </w:pPr>
    </w:p>
    <w:p w14:paraId="79FF37FA" w14:textId="2FC5E559" w:rsidR="00423C58" w:rsidRPr="00FD7C63" w:rsidRDefault="00423C58" w:rsidP="003E10CC">
      <w:pPr>
        <w:pStyle w:val="Subttulo"/>
        <w:spacing w:line="480" w:lineRule="auto"/>
      </w:pPr>
      <w:r w:rsidRPr="00423C58">
        <w:t>Ventajas del enriquecimiento del puesto</w:t>
      </w:r>
    </w:p>
    <w:p w14:paraId="3907168C" w14:textId="4F4CD1D2"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Incrementa la motivación intrínseca y la satisfacción laboral.</w:t>
      </w:r>
    </w:p>
    <w:p w14:paraId="66172173" w14:textId="7B7D707C"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Mejora el desempeño y la calidad del trabajo.</w:t>
      </w:r>
    </w:p>
    <w:p w14:paraId="49F4C3B2" w14:textId="42AB0F2F"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Reduce el ausentismo y la rotación de personal.</w:t>
      </w:r>
    </w:p>
    <w:p w14:paraId="1830934A" w14:textId="21AEF05D"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Fortalece el compromiso y la identificación con la empresa.</w:t>
      </w:r>
    </w:p>
    <w:p w14:paraId="02FDC13E" w14:textId="58699DA3"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Estimula el aprendizaje continuo y el desarrollo de habilidades.</w:t>
      </w:r>
    </w:p>
    <w:p w14:paraId="6729AD25" w14:textId="1977F7C7" w:rsidR="00423C58" w:rsidRPr="00B6455A" w:rsidRDefault="00423C58" w:rsidP="003E10CC">
      <w:pPr>
        <w:pStyle w:val="Sinespaciado"/>
        <w:numPr>
          <w:ilvl w:val="0"/>
          <w:numId w:val="9"/>
        </w:numPr>
        <w:spacing w:line="480" w:lineRule="auto"/>
        <w:rPr>
          <w:rFonts w:ascii="Arial" w:hAnsi="Arial" w:cs="Arial"/>
        </w:rPr>
      </w:pPr>
      <w:r w:rsidRPr="00423C58">
        <w:rPr>
          <w:rFonts w:ascii="Arial" w:hAnsi="Arial" w:cs="Arial"/>
        </w:rPr>
        <w:t>Genera un clima organizacional positivo y colaborativo</w:t>
      </w:r>
      <w:r w:rsidR="00B6455A">
        <w:rPr>
          <w:rFonts w:ascii="Arial" w:hAnsi="Arial" w:cs="Arial"/>
        </w:rPr>
        <w:t>.</w:t>
      </w:r>
    </w:p>
    <w:p w14:paraId="05528985" w14:textId="785C439B" w:rsidR="00423C58" w:rsidRPr="00FD7C63" w:rsidRDefault="00423C58" w:rsidP="003E10CC">
      <w:pPr>
        <w:pStyle w:val="Subttulo"/>
        <w:spacing w:line="480" w:lineRule="auto"/>
      </w:pPr>
      <w:r w:rsidRPr="00423C58">
        <w:lastRenderedPageBreak/>
        <w:t>Desventajas y limitaciones</w:t>
      </w:r>
    </w:p>
    <w:p w14:paraId="20AD9921" w14:textId="0505B0D2" w:rsidR="00423C58" w:rsidRPr="00B6455A" w:rsidRDefault="00423C58" w:rsidP="003E10CC">
      <w:pPr>
        <w:pStyle w:val="Sinespaciado"/>
        <w:numPr>
          <w:ilvl w:val="0"/>
          <w:numId w:val="10"/>
        </w:numPr>
        <w:spacing w:line="480" w:lineRule="auto"/>
        <w:rPr>
          <w:rFonts w:ascii="Arial" w:hAnsi="Arial" w:cs="Arial"/>
        </w:rPr>
      </w:pPr>
      <w:r w:rsidRPr="00423C58">
        <w:rPr>
          <w:rFonts w:ascii="Arial" w:hAnsi="Arial" w:cs="Arial"/>
        </w:rPr>
        <w:t>Resistencia al cambio por parte de los empleados acostumbrados a la rutina.</w:t>
      </w:r>
    </w:p>
    <w:p w14:paraId="0A6FA013" w14:textId="53A821E8" w:rsidR="00423C58" w:rsidRPr="00B6455A" w:rsidRDefault="00423C58" w:rsidP="003E10CC">
      <w:pPr>
        <w:pStyle w:val="Sinespaciado"/>
        <w:numPr>
          <w:ilvl w:val="0"/>
          <w:numId w:val="10"/>
        </w:numPr>
        <w:spacing w:line="480" w:lineRule="auto"/>
        <w:rPr>
          <w:rFonts w:ascii="Arial" w:hAnsi="Arial" w:cs="Arial"/>
        </w:rPr>
      </w:pPr>
      <w:r w:rsidRPr="00423C58">
        <w:rPr>
          <w:rFonts w:ascii="Arial" w:hAnsi="Arial" w:cs="Arial"/>
        </w:rPr>
        <w:t>Estrés o sobrecarga si las nuevas responsabilidades son excesivas o mal planificadas.</w:t>
      </w:r>
    </w:p>
    <w:p w14:paraId="3B647EDB" w14:textId="1D5F7664" w:rsidR="00423C58" w:rsidRPr="00B6455A" w:rsidRDefault="00423C58" w:rsidP="003E10CC">
      <w:pPr>
        <w:pStyle w:val="Sinespaciado"/>
        <w:numPr>
          <w:ilvl w:val="0"/>
          <w:numId w:val="10"/>
        </w:numPr>
        <w:spacing w:line="480" w:lineRule="auto"/>
        <w:rPr>
          <w:rFonts w:ascii="Arial" w:hAnsi="Arial" w:cs="Arial"/>
        </w:rPr>
      </w:pPr>
      <w:r w:rsidRPr="00423C58">
        <w:rPr>
          <w:rFonts w:ascii="Arial" w:hAnsi="Arial" w:cs="Arial"/>
        </w:rPr>
        <w:t>Requiere inversión en capacitación y adaptación tecnológica.</w:t>
      </w:r>
    </w:p>
    <w:p w14:paraId="170DA736" w14:textId="7EDBA69E" w:rsidR="00423C58" w:rsidRPr="00B6455A" w:rsidRDefault="00423C58" w:rsidP="003E10CC">
      <w:pPr>
        <w:pStyle w:val="Sinespaciado"/>
        <w:numPr>
          <w:ilvl w:val="0"/>
          <w:numId w:val="10"/>
        </w:numPr>
        <w:spacing w:line="480" w:lineRule="auto"/>
        <w:rPr>
          <w:rFonts w:ascii="Arial" w:hAnsi="Arial" w:cs="Arial"/>
        </w:rPr>
      </w:pPr>
      <w:r w:rsidRPr="00423C58">
        <w:rPr>
          <w:rFonts w:ascii="Arial" w:hAnsi="Arial" w:cs="Arial"/>
        </w:rPr>
        <w:t>Algunos supervisores pueden sentir pérdida de autoridad o control.</w:t>
      </w:r>
    </w:p>
    <w:p w14:paraId="7791826A" w14:textId="45861DDB" w:rsidR="00B6455A" w:rsidRPr="00B6455A" w:rsidRDefault="00423C58" w:rsidP="00B6455A">
      <w:pPr>
        <w:pStyle w:val="Sinespaciado"/>
        <w:numPr>
          <w:ilvl w:val="0"/>
          <w:numId w:val="10"/>
        </w:numPr>
        <w:spacing w:line="480" w:lineRule="auto"/>
        <w:rPr>
          <w:rFonts w:ascii="Arial" w:hAnsi="Arial" w:cs="Arial"/>
        </w:rPr>
      </w:pPr>
      <w:r w:rsidRPr="00423C58">
        <w:rPr>
          <w:rFonts w:ascii="Arial" w:hAnsi="Arial" w:cs="Arial"/>
        </w:rPr>
        <w:t>Si se aplica de forma apresurada, puede afectar las relaciones personales por falta de tiempo o presión laboral.</w:t>
      </w:r>
    </w:p>
    <w:p w14:paraId="2C78D2A0" w14:textId="47F44488" w:rsidR="00423C58" w:rsidRPr="00B6455A" w:rsidRDefault="00423C58" w:rsidP="00B6455A">
      <w:pPr>
        <w:pStyle w:val="Ttulo2"/>
        <w:spacing w:line="480" w:lineRule="auto"/>
      </w:pPr>
      <w:bookmarkStart w:id="5" w:name="_Toc210767108"/>
      <w:r w:rsidRPr="00423C58">
        <w:t>3.3.1.5 Enfoque Motivacional del Diseño de Puestos</w:t>
      </w:r>
      <w:bookmarkEnd w:id="5"/>
    </w:p>
    <w:p w14:paraId="3235064A" w14:textId="77777777" w:rsidR="00423C58" w:rsidRPr="00423C58" w:rsidRDefault="00423C58" w:rsidP="003E10CC">
      <w:pPr>
        <w:pStyle w:val="Sinespaciado"/>
        <w:spacing w:line="480" w:lineRule="auto"/>
        <w:rPr>
          <w:rFonts w:ascii="Arial" w:hAnsi="Arial" w:cs="Arial"/>
        </w:rPr>
      </w:pPr>
      <w:r w:rsidRPr="00423C58">
        <w:rPr>
          <w:rFonts w:ascii="Arial" w:hAnsi="Arial" w:cs="Arial"/>
        </w:rPr>
        <w:t xml:space="preserve">El enfoque motivacional del diseño de puestos se basa en que un trabajo bien estructurado puede motivar intrínsecamente al empleado, incrementando su compromiso, rendimiento y satisfacción laboral. Parte de teorías psicológicas de la motivación, especialmente de Herzberg, </w:t>
      </w:r>
      <w:proofErr w:type="spellStart"/>
      <w:r w:rsidRPr="00423C58">
        <w:rPr>
          <w:rFonts w:ascii="Arial" w:hAnsi="Arial" w:cs="Arial"/>
        </w:rPr>
        <w:t>Hackman</w:t>
      </w:r>
      <w:proofErr w:type="spellEnd"/>
      <w:r w:rsidRPr="00423C58">
        <w:rPr>
          <w:rFonts w:ascii="Arial" w:hAnsi="Arial" w:cs="Arial"/>
        </w:rPr>
        <w:t xml:space="preserve"> y Oldham, quienes sostienen que las personas se sienten más motivadas cuando su trabajo tiene significado, variedad, autonomía y retroalimentación.</w:t>
      </w:r>
    </w:p>
    <w:p w14:paraId="373F0745" w14:textId="77777777" w:rsidR="00423C58" w:rsidRPr="00423C58" w:rsidRDefault="00423C58" w:rsidP="003E10CC">
      <w:pPr>
        <w:pStyle w:val="Sinespaciado"/>
        <w:spacing w:line="480" w:lineRule="auto"/>
        <w:rPr>
          <w:rFonts w:ascii="Arial" w:hAnsi="Arial" w:cs="Arial"/>
        </w:rPr>
      </w:pPr>
    </w:p>
    <w:p w14:paraId="0806B95D" w14:textId="77777777" w:rsidR="00423C58" w:rsidRPr="00423C58" w:rsidRDefault="00423C58" w:rsidP="003E10CC">
      <w:pPr>
        <w:pStyle w:val="Sinespaciado"/>
        <w:spacing w:line="480" w:lineRule="auto"/>
        <w:rPr>
          <w:rFonts w:ascii="Arial" w:hAnsi="Arial" w:cs="Arial"/>
        </w:rPr>
      </w:pPr>
      <w:r w:rsidRPr="00423C58">
        <w:rPr>
          <w:rFonts w:ascii="Arial" w:hAnsi="Arial" w:cs="Arial"/>
        </w:rPr>
        <w:t>El objetivo principal es diseñar puestos psicológicamente enriquecedores, que despierten el interés del trabajador y fomenten su desarrollo profesional y personal, más allá de la ejecución de tareas rutinarias.</w:t>
      </w:r>
    </w:p>
    <w:p w14:paraId="0501C95B" w14:textId="77777777" w:rsidR="00423C58" w:rsidRPr="00423C58" w:rsidRDefault="00423C58" w:rsidP="003E10CC">
      <w:pPr>
        <w:pStyle w:val="Sinespaciado"/>
        <w:spacing w:line="480" w:lineRule="auto"/>
        <w:rPr>
          <w:rFonts w:ascii="Arial" w:hAnsi="Arial" w:cs="Arial"/>
        </w:rPr>
      </w:pPr>
    </w:p>
    <w:p w14:paraId="1131803E" w14:textId="685076F2" w:rsidR="00423C58" w:rsidRPr="00014FC7" w:rsidRDefault="00423C58" w:rsidP="00014FC7">
      <w:pPr>
        <w:pStyle w:val="Subttulo"/>
        <w:spacing w:line="480" w:lineRule="auto"/>
      </w:pPr>
      <w:r w:rsidRPr="00423C58">
        <w:t>Modelos y Teorías Relacionadas</w:t>
      </w:r>
    </w:p>
    <w:p w14:paraId="3FB167F8" w14:textId="71F00E1C" w:rsidR="00423C58" w:rsidRDefault="00423C58" w:rsidP="003E10CC">
      <w:pPr>
        <w:pStyle w:val="Sinespaciado"/>
        <w:spacing w:line="480" w:lineRule="auto"/>
        <w:rPr>
          <w:rFonts w:ascii="Arial" w:hAnsi="Arial" w:cs="Arial"/>
        </w:rPr>
      </w:pPr>
      <w:r w:rsidRPr="003E10CC">
        <w:rPr>
          <w:rFonts w:ascii="Arial" w:hAnsi="Arial" w:cs="Arial"/>
          <w:i/>
          <w:iCs/>
        </w:rPr>
        <w:t>Teoría de los Dos Factores (Herzberg):</w:t>
      </w:r>
      <w:r w:rsidRPr="00423C58">
        <w:rPr>
          <w:rFonts w:ascii="Arial" w:hAnsi="Arial" w:cs="Arial"/>
        </w:rPr>
        <w:t xml:space="preserve"> distingue entre factores higiénicos (evitan insatisfacción) y motivadores (generan satisfacción).</w:t>
      </w:r>
    </w:p>
    <w:p w14:paraId="1B810BB3" w14:textId="77777777" w:rsidR="00014FC7" w:rsidRPr="00423C58" w:rsidRDefault="00014FC7" w:rsidP="003E10CC">
      <w:pPr>
        <w:pStyle w:val="Sinespaciado"/>
        <w:spacing w:line="480" w:lineRule="auto"/>
        <w:rPr>
          <w:rFonts w:ascii="Arial" w:hAnsi="Arial" w:cs="Arial"/>
        </w:rPr>
      </w:pPr>
    </w:p>
    <w:p w14:paraId="13EE5CA7" w14:textId="77777777" w:rsidR="00423C58" w:rsidRPr="00423C58" w:rsidRDefault="00423C58" w:rsidP="003E10CC">
      <w:pPr>
        <w:pStyle w:val="Sinespaciado"/>
        <w:spacing w:line="480" w:lineRule="auto"/>
        <w:rPr>
          <w:rFonts w:ascii="Arial" w:hAnsi="Arial" w:cs="Arial"/>
        </w:rPr>
      </w:pPr>
      <w:r w:rsidRPr="003E10CC">
        <w:rPr>
          <w:rFonts w:ascii="Arial" w:hAnsi="Arial" w:cs="Arial"/>
          <w:i/>
          <w:iCs/>
        </w:rPr>
        <w:lastRenderedPageBreak/>
        <w:t>Modelo de Características del Puesto (</w:t>
      </w:r>
      <w:proofErr w:type="spellStart"/>
      <w:r w:rsidRPr="003E10CC">
        <w:rPr>
          <w:rFonts w:ascii="Arial" w:hAnsi="Arial" w:cs="Arial"/>
          <w:i/>
          <w:iCs/>
        </w:rPr>
        <w:t>Hackman</w:t>
      </w:r>
      <w:proofErr w:type="spellEnd"/>
      <w:r w:rsidRPr="003E10CC">
        <w:rPr>
          <w:rFonts w:ascii="Arial" w:hAnsi="Arial" w:cs="Arial"/>
          <w:i/>
          <w:iCs/>
        </w:rPr>
        <w:t xml:space="preserve"> y Oldham, 1976): </w:t>
      </w:r>
      <w:r w:rsidRPr="00423C58">
        <w:rPr>
          <w:rFonts w:ascii="Arial" w:hAnsi="Arial" w:cs="Arial"/>
        </w:rPr>
        <w:t>cinco elementos (variedad, identidad, significado, autonomía y retroalimentación) determinan el potencial motivacional de un trabajo.</w:t>
      </w:r>
    </w:p>
    <w:p w14:paraId="3A65380D" w14:textId="77777777" w:rsidR="00423C58" w:rsidRPr="00423C58" w:rsidRDefault="00423C58" w:rsidP="003E10CC">
      <w:pPr>
        <w:pStyle w:val="Sinespaciado"/>
        <w:spacing w:line="480" w:lineRule="auto"/>
        <w:rPr>
          <w:rFonts w:ascii="Arial" w:hAnsi="Arial" w:cs="Arial"/>
        </w:rPr>
      </w:pPr>
    </w:p>
    <w:p w14:paraId="58242C34" w14:textId="77777777" w:rsidR="00423C58" w:rsidRPr="00423C58" w:rsidRDefault="00423C58" w:rsidP="003E10CC">
      <w:pPr>
        <w:pStyle w:val="Sinespaciado"/>
        <w:spacing w:line="480" w:lineRule="auto"/>
        <w:rPr>
          <w:rFonts w:ascii="Arial" w:hAnsi="Arial" w:cs="Arial"/>
        </w:rPr>
      </w:pPr>
      <w:r w:rsidRPr="003E10CC">
        <w:rPr>
          <w:rFonts w:ascii="Arial" w:hAnsi="Arial" w:cs="Arial"/>
          <w:i/>
          <w:iCs/>
        </w:rPr>
        <w:t>Teoría de la Autodeterminación (</w:t>
      </w:r>
      <w:proofErr w:type="spellStart"/>
      <w:r w:rsidRPr="003E10CC">
        <w:rPr>
          <w:rFonts w:ascii="Arial" w:hAnsi="Arial" w:cs="Arial"/>
          <w:i/>
          <w:iCs/>
        </w:rPr>
        <w:t>Deci</w:t>
      </w:r>
      <w:proofErr w:type="spellEnd"/>
      <w:r w:rsidRPr="003E10CC">
        <w:rPr>
          <w:rFonts w:ascii="Arial" w:hAnsi="Arial" w:cs="Arial"/>
          <w:i/>
          <w:iCs/>
        </w:rPr>
        <w:t xml:space="preserve"> y Ryan):</w:t>
      </w:r>
      <w:r w:rsidRPr="00423C58">
        <w:rPr>
          <w:rFonts w:ascii="Arial" w:hAnsi="Arial" w:cs="Arial"/>
        </w:rPr>
        <w:t xml:space="preserve"> la motivación aumenta cuando se satisfacen necesidades de autonomía, competencia y relación social.</w:t>
      </w:r>
    </w:p>
    <w:p w14:paraId="7EC0ACCA" w14:textId="77777777" w:rsidR="00423C58" w:rsidRPr="00423C58" w:rsidRDefault="00423C58" w:rsidP="003E10CC">
      <w:pPr>
        <w:pStyle w:val="Sinespaciado"/>
        <w:spacing w:line="480" w:lineRule="auto"/>
        <w:rPr>
          <w:rFonts w:ascii="Arial" w:hAnsi="Arial" w:cs="Arial"/>
        </w:rPr>
      </w:pPr>
    </w:p>
    <w:p w14:paraId="00C21AF7" w14:textId="31912B4E" w:rsidR="00014FC7" w:rsidRPr="00423C58" w:rsidRDefault="00423C58" w:rsidP="003E10CC">
      <w:pPr>
        <w:pStyle w:val="Sinespaciado"/>
        <w:spacing w:line="480" w:lineRule="auto"/>
        <w:rPr>
          <w:rFonts w:ascii="Arial" w:hAnsi="Arial" w:cs="Arial"/>
        </w:rPr>
      </w:pPr>
      <w:r w:rsidRPr="00423C58">
        <w:rPr>
          <w:rFonts w:ascii="Arial" w:hAnsi="Arial" w:cs="Arial"/>
        </w:rPr>
        <w:t>El enfoque motivacional considera que la estructura, contenido y características psicológicas del trabajo pueden generar motivación intrínseca. A través del enriquecimiento y rediseño de puestos, se busca favorecer la satisfacción, compromiso y rendimiento, equilibrando eficiencia organizacional y realización personal.</w:t>
      </w:r>
    </w:p>
    <w:p w14:paraId="3290A0D1" w14:textId="2937244F" w:rsidR="00423C58" w:rsidRPr="00014FC7" w:rsidRDefault="00423C58" w:rsidP="00014FC7">
      <w:pPr>
        <w:pStyle w:val="Subttulo"/>
        <w:spacing w:line="480" w:lineRule="auto"/>
      </w:pPr>
      <w:r w:rsidRPr="00423C58">
        <w:t>Autores y teorías principales</w:t>
      </w:r>
    </w:p>
    <w:p w14:paraId="5F9C2E86" w14:textId="45343FDD" w:rsidR="00423C58" w:rsidRPr="00423C58" w:rsidRDefault="00423C58" w:rsidP="003E10CC">
      <w:pPr>
        <w:pStyle w:val="Sinespaciado"/>
        <w:spacing w:line="480" w:lineRule="auto"/>
        <w:rPr>
          <w:rFonts w:ascii="Arial" w:hAnsi="Arial" w:cs="Arial"/>
        </w:rPr>
      </w:pPr>
      <w:r w:rsidRPr="00423C58">
        <w:rPr>
          <w:rFonts w:ascii="Arial" w:hAnsi="Arial" w:cs="Arial"/>
        </w:rPr>
        <w:t>Frederick Herzberg — Teoría motivación-higiene</w:t>
      </w:r>
    </w:p>
    <w:p w14:paraId="0D96763F" w14:textId="0082CAF2" w:rsidR="00423C58" w:rsidRPr="00423C58" w:rsidRDefault="00423C58" w:rsidP="003E10CC">
      <w:pPr>
        <w:pStyle w:val="Sinespaciado"/>
        <w:spacing w:line="480" w:lineRule="auto"/>
        <w:rPr>
          <w:rFonts w:ascii="Arial" w:hAnsi="Arial" w:cs="Arial"/>
        </w:rPr>
      </w:pPr>
      <w:r w:rsidRPr="00423C58">
        <w:rPr>
          <w:rFonts w:ascii="Arial" w:hAnsi="Arial" w:cs="Arial"/>
        </w:rPr>
        <w:t>Factores higiénicos evitan insatisfacción; motivadores generan satisfacción (logro, reconocimiento, responsabilidad, crecimiento).</w:t>
      </w:r>
    </w:p>
    <w:p w14:paraId="60430D27" w14:textId="77777777" w:rsidR="00423C58" w:rsidRPr="00423C58" w:rsidRDefault="00423C58" w:rsidP="003E10CC">
      <w:pPr>
        <w:pStyle w:val="Sinespaciado"/>
        <w:spacing w:line="480" w:lineRule="auto"/>
        <w:rPr>
          <w:rFonts w:ascii="Arial" w:hAnsi="Arial" w:cs="Arial"/>
        </w:rPr>
      </w:pPr>
      <w:r w:rsidRPr="00423C58">
        <w:rPr>
          <w:rFonts w:ascii="Arial" w:hAnsi="Arial" w:cs="Arial"/>
        </w:rPr>
        <w:t>Implicación en diseño de puestos: promover enriquecimiento laboral y mayores responsabilidades.</w:t>
      </w:r>
    </w:p>
    <w:p w14:paraId="075C68D6" w14:textId="77777777" w:rsidR="00423C58" w:rsidRPr="00423C58" w:rsidRDefault="00423C58" w:rsidP="003E10CC">
      <w:pPr>
        <w:pStyle w:val="Sinespaciado"/>
        <w:spacing w:line="480" w:lineRule="auto"/>
        <w:rPr>
          <w:rFonts w:ascii="Arial" w:hAnsi="Arial" w:cs="Arial"/>
        </w:rPr>
      </w:pPr>
    </w:p>
    <w:p w14:paraId="3AE90C9E" w14:textId="34B0483B" w:rsidR="00423C58" w:rsidRPr="00423C58" w:rsidRDefault="00423C58" w:rsidP="003E10CC">
      <w:pPr>
        <w:pStyle w:val="Sinespaciado"/>
        <w:spacing w:line="480" w:lineRule="auto"/>
        <w:rPr>
          <w:rFonts w:ascii="Arial" w:hAnsi="Arial" w:cs="Arial"/>
          <w:lang w:val="en-US"/>
        </w:rPr>
      </w:pPr>
      <w:r w:rsidRPr="00423C58">
        <w:rPr>
          <w:rFonts w:ascii="Arial" w:hAnsi="Arial" w:cs="Arial"/>
          <w:lang w:val="en-US"/>
        </w:rPr>
        <w:t>Hackman &amp; Oldham — Job Characteristics Model (1976)</w:t>
      </w:r>
    </w:p>
    <w:p w14:paraId="22DD13A2" w14:textId="69CFE09D" w:rsidR="00423C58" w:rsidRPr="00423C58" w:rsidRDefault="00423C58" w:rsidP="003E10CC">
      <w:pPr>
        <w:pStyle w:val="Sinespaciado"/>
        <w:spacing w:line="480" w:lineRule="auto"/>
        <w:rPr>
          <w:rFonts w:ascii="Arial" w:hAnsi="Arial" w:cs="Arial"/>
        </w:rPr>
      </w:pPr>
      <w:r w:rsidRPr="00423C58">
        <w:rPr>
          <w:rFonts w:ascii="Arial" w:hAnsi="Arial" w:cs="Arial"/>
        </w:rPr>
        <w:t>Cinco características del puesto: variedad de habilidades, identidad y significado de la tarea, autonomía y retroalimentación.</w:t>
      </w:r>
    </w:p>
    <w:p w14:paraId="1646E993" w14:textId="77777777" w:rsidR="00423C58" w:rsidRPr="00423C58" w:rsidRDefault="00423C58" w:rsidP="003E10CC">
      <w:pPr>
        <w:pStyle w:val="Sinespaciado"/>
        <w:spacing w:line="480" w:lineRule="auto"/>
        <w:rPr>
          <w:rFonts w:ascii="Arial" w:hAnsi="Arial" w:cs="Arial"/>
        </w:rPr>
      </w:pPr>
      <w:r w:rsidRPr="00423C58">
        <w:rPr>
          <w:rFonts w:ascii="Arial" w:hAnsi="Arial" w:cs="Arial"/>
        </w:rPr>
        <w:t>Generan tres estados psicológicos críticos: significado, responsabilidad y conocimiento de resultados.</w:t>
      </w:r>
    </w:p>
    <w:p w14:paraId="397B56F6" w14:textId="77777777" w:rsidR="00423C58" w:rsidRPr="00423C58" w:rsidRDefault="00423C58" w:rsidP="003E10CC">
      <w:pPr>
        <w:pStyle w:val="Sinespaciado"/>
        <w:spacing w:line="480" w:lineRule="auto"/>
        <w:rPr>
          <w:rFonts w:ascii="Arial" w:hAnsi="Arial" w:cs="Arial"/>
        </w:rPr>
      </w:pPr>
    </w:p>
    <w:p w14:paraId="389FB88C" w14:textId="66E8E2ED" w:rsidR="00423C58" w:rsidRPr="00423C58" w:rsidRDefault="00423C58" w:rsidP="003E10CC">
      <w:pPr>
        <w:pStyle w:val="Sinespaciado"/>
        <w:spacing w:line="480" w:lineRule="auto"/>
        <w:rPr>
          <w:rFonts w:ascii="Arial" w:hAnsi="Arial" w:cs="Arial"/>
          <w:lang w:val="en-US"/>
        </w:rPr>
      </w:pPr>
      <w:proofErr w:type="spellStart"/>
      <w:r w:rsidRPr="00423C58">
        <w:rPr>
          <w:rFonts w:ascii="Arial" w:hAnsi="Arial" w:cs="Arial"/>
          <w:lang w:val="en-US"/>
        </w:rPr>
        <w:lastRenderedPageBreak/>
        <w:t>Fórmula</w:t>
      </w:r>
      <w:proofErr w:type="spellEnd"/>
      <w:r w:rsidRPr="00423C58">
        <w:rPr>
          <w:rFonts w:ascii="Arial" w:hAnsi="Arial" w:cs="Arial"/>
          <w:lang w:val="en-US"/>
        </w:rPr>
        <w:t xml:space="preserve"> MPS: [(Skill Variety + Task Identity + Task Significance)/3] × Autonomy × Feedback.</w:t>
      </w:r>
    </w:p>
    <w:p w14:paraId="62779ADD" w14:textId="77777777" w:rsidR="00423C58" w:rsidRPr="00423C58" w:rsidRDefault="00423C58" w:rsidP="003E10CC">
      <w:pPr>
        <w:pStyle w:val="Sinespaciado"/>
        <w:spacing w:line="480" w:lineRule="auto"/>
        <w:rPr>
          <w:rFonts w:ascii="Arial" w:hAnsi="Arial" w:cs="Arial"/>
        </w:rPr>
      </w:pPr>
      <w:r w:rsidRPr="00423C58">
        <w:rPr>
          <w:rFonts w:ascii="Arial" w:hAnsi="Arial" w:cs="Arial"/>
        </w:rPr>
        <w:t>Implicación práctica: usar enriquecimiento de tareas, rotación, ampliación y retroalimentación.</w:t>
      </w:r>
    </w:p>
    <w:p w14:paraId="217CFF7B" w14:textId="77777777" w:rsidR="00423C58" w:rsidRPr="00423C58" w:rsidRDefault="00423C58" w:rsidP="003E10CC">
      <w:pPr>
        <w:pStyle w:val="Sinespaciado"/>
        <w:spacing w:line="480" w:lineRule="auto"/>
        <w:rPr>
          <w:rFonts w:ascii="Arial" w:hAnsi="Arial" w:cs="Arial"/>
        </w:rPr>
      </w:pPr>
    </w:p>
    <w:p w14:paraId="6C05E2D6" w14:textId="0F56983C" w:rsidR="00423C58" w:rsidRPr="00423C58" w:rsidRDefault="00423C58" w:rsidP="003E10CC">
      <w:pPr>
        <w:pStyle w:val="Sinespaciado"/>
        <w:spacing w:line="480" w:lineRule="auto"/>
        <w:rPr>
          <w:rFonts w:ascii="Arial" w:hAnsi="Arial" w:cs="Arial"/>
          <w:lang w:val="en-US"/>
        </w:rPr>
      </w:pPr>
      <w:r w:rsidRPr="00423C58">
        <w:rPr>
          <w:rFonts w:ascii="Arial" w:hAnsi="Arial" w:cs="Arial"/>
          <w:lang w:val="en-US"/>
        </w:rPr>
        <w:t>Deci &amp; Ryan — Self</w:t>
      </w:r>
      <w:r w:rsidRPr="00423C58">
        <w:rPr>
          <w:rFonts w:ascii="Cambria Math" w:hAnsi="Cambria Math" w:cs="Cambria Math"/>
          <w:lang w:val="en-US"/>
        </w:rPr>
        <w:t>‑</w:t>
      </w:r>
      <w:r w:rsidRPr="00423C58">
        <w:rPr>
          <w:rFonts w:ascii="Arial" w:hAnsi="Arial" w:cs="Arial"/>
          <w:lang w:val="en-US"/>
        </w:rPr>
        <w:t>Determination Theory (SDT)</w:t>
      </w:r>
    </w:p>
    <w:p w14:paraId="38DC1804" w14:textId="77777777" w:rsidR="00423C58" w:rsidRPr="00423C58" w:rsidRDefault="00423C58" w:rsidP="003E10CC">
      <w:pPr>
        <w:pStyle w:val="Sinespaciado"/>
        <w:spacing w:line="480" w:lineRule="auto"/>
        <w:rPr>
          <w:rFonts w:ascii="Arial" w:hAnsi="Arial" w:cs="Arial"/>
        </w:rPr>
      </w:pPr>
      <w:r w:rsidRPr="00423C58">
        <w:rPr>
          <w:rFonts w:ascii="Arial" w:hAnsi="Arial" w:cs="Arial"/>
        </w:rPr>
        <w:t>Motivación intrínseca y bienestar se facilitan al satisfacer necesidades de autonomía, competencia y relación.</w:t>
      </w:r>
    </w:p>
    <w:p w14:paraId="6E92170F" w14:textId="77777777" w:rsidR="00423C58" w:rsidRPr="00423C58" w:rsidRDefault="00423C58" w:rsidP="003E10CC">
      <w:pPr>
        <w:pStyle w:val="Sinespaciado"/>
        <w:spacing w:line="480" w:lineRule="auto"/>
        <w:rPr>
          <w:rFonts w:ascii="Arial" w:hAnsi="Arial" w:cs="Arial"/>
        </w:rPr>
      </w:pPr>
    </w:p>
    <w:p w14:paraId="54102AC6" w14:textId="4378A8ED" w:rsidR="00B50F40" w:rsidRPr="00423C58" w:rsidRDefault="00423C58" w:rsidP="003E10CC">
      <w:pPr>
        <w:pStyle w:val="Sinespaciado"/>
        <w:spacing w:line="480" w:lineRule="auto"/>
        <w:rPr>
          <w:rFonts w:ascii="Arial" w:hAnsi="Arial" w:cs="Arial"/>
        </w:rPr>
      </w:pPr>
      <w:r w:rsidRPr="00423C58">
        <w:rPr>
          <w:rFonts w:ascii="Arial" w:hAnsi="Arial" w:cs="Arial"/>
        </w:rPr>
        <w:t>Implicación: diseñar puestos que ofrezcan control, aprendizaje y relaciones significativas.</w:t>
      </w:r>
    </w:p>
    <w:p w14:paraId="4E548E2B" w14:textId="06F57377" w:rsidR="00423C58" w:rsidRPr="00014FC7" w:rsidRDefault="00423C58" w:rsidP="00014FC7">
      <w:pPr>
        <w:pStyle w:val="Subttulo"/>
        <w:spacing w:line="480" w:lineRule="auto"/>
      </w:pPr>
      <w:r w:rsidRPr="00423C58">
        <w:t>Aplicaciones</w:t>
      </w:r>
    </w:p>
    <w:p w14:paraId="30A6D912" w14:textId="057CC5F5" w:rsidR="00423C58" w:rsidRPr="00014FC7" w:rsidRDefault="00423C58" w:rsidP="003E10CC">
      <w:pPr>
        <w:pStyle w:val="Sinespaciado"/>
        <w:numPr>
          <w:ilvl w:val="0"/>
          <w:numId w:val="8"/>
        </w:numPr>
        <w:spacing w:line="480" w:lineRule="auto"/>
        <w:rPr>
          <w:rFonts w:ascii="Arial" w:hAnsi="Arial" w:cs="Arial"/>
        </w:rPr>
      </w:pPr>
      <w:r w:rsidRPr="00423C58">
        <w:rPr>
          <w:rFonts w:ascii="Arial" w:hAnsi="Arial" w:cs="Arial"/>
        </w:rPr>
        <w:t>Enriquecimiento de tareas: mayor responsabilidad y complejidad.</w:t>
      </w:r>
    </w:p>
    <w:p w14:paraId="04FE2C17" w14:textId="3D973E0C" w:rsidR="00423C58" w:rsidRPr="00014FC7" w:rsidRDefault="00423C58" w:rsidP="003E10CC">
      <w:pPr>
        <w:pStyle w:val="Sinespaciado"/>
        <w:numPr>
          <w:ilvl w:val="0"/>
          <w:numId w:val="8"/>
        </w:numPr>
        <w:spacing w:line="480" w:lineRule="auto"/>
        <w:rPr>
          <w:rFonts w:ascii="Arial" w:hAnsi="Arial" w:cs="Arial"/>
        </w:rPr>
      </w:pPr>
      <w:r w:rsidRPr="00423C58">
        <w:rPr>
          <w:rFonts w:ascii="Arial" w:hAnsi="Arial" w:cs="Arial"/>
        </w:rPr>
        <w:t>Ampliación y rotación: más variedad, menos monotonía.</w:t>
      </w:r>
    </w:p>
    <w:p w14:paraId="3A1F0ADD" w14:textId="1AE64D5C" w:rsidR="00423C58" w:rsidRPr="00014FC7" w:rsidRDefault="00423C58" w:rsidP="003E10CC">
      <w:pPr>
        <w:pStyle w:val="Sinespaciado"/>
        <w:numPr>
          <w:ilvl w:val="0"/>
          <w:numId w:val="8"/>
        </w:numPr>
        <w:spacing w:line="480" w:lineRule="auto"/>
        <w:rPr>
          <w:rFonts w:ascii="Arial" w:hAnsi="Arial" w:cs="Arial"/>
        </w:rPr>
      </w:pPr>
      <w:r w:rsidRPr="00423C58">
        <w:rPr>
          <w:rFonts w:ascii="Arial" w:hAnsi="Arial" w:cs="Arial"/>
        </w:rPr>
        <w:t>Puestos completos: permitir ejecutar unidades completas de trabajo.</w:t>
      </w:r>
    </w:p>
    <w:p w14:paraId="50109266" w14:textId="40CFE72F" w:rsidR="00423C58" w:rsidRPr="00014FC7" w:rsidRDefault="00423C58" w:rsidP="003E10CC">
      <w:pPr>
        <w:pStyle w:val="Sinespaciado"/>
        <w:numPr>
          <w:ilvl w:val="0"/>
          <w:numId w:val="8"/>
        </w:numPr>
        <w:spacing w:line="480" w:lineRule="auto"/>
        <w:rPr>
          <w:rFonts w:ascii="Arial" w:hAnsi="Arial" w:cs="Arial"/>
        </w:rPr>
      </w:pPr>
      <w:r w:rsidRPr="00423C58">
        <w:rPr>
          <w:rFonts w:ascii="Arial" w:hAnsi="Arial" w:cs="Arial"/>
        </w:rPr>
        <w:t>Autonomía: decisiones sobre métodos y ritmo.</w:t>
      </w:r>
    </w:p>
    <w:p w14:paraId="2B81B95C" w14:textId="26063A99" w:rsidR="00423C58" w:rsidRPr="00014FC7" w:rsidRDefault="00423C58" w:rsidP="003E10CC">
      <w:pPr>
        <w:pStyle w:val="Sinespaciado"/>
        <w:numPr>
          <w:ilvl w:val="0"/>
          <w:numId w:val="8"/>
        </w:numPr>
        <w:spacing w:line="480" w:lineRule="auto"/>
        <w:rPr>
          <w:rFonts w:ascii="Arial" w:hAnsi="Arial" w:cs="Arial"/>
        </w:rPr>
      </w:pPr>
      <w:r w:rsidRPr="00423C58">
        <w:rPr>
          <w:rFonts w:ascii="Arial" w:hAnsi="Arial" w:cs="Arial"/>
        </w:rPr>
        <w:t>Retroalimentación clara y frecuente.</w:t>
      </w:r>
    </w:p>
    <w:p w14:paraId="5C73DEE0" w14:textId="5802C710" w:rsidR="00423C58" w:rsidRDefault="00423C58" w:rsidP="003E10CC">
      <w:pPr>
        <w:pStyle w:val="Sinespaciado"/>
        <w:spacing w:line="480" w:lineRule="auto"/>
        <w:rPr>
          <w:rFonts w:ascii="Arial" w:hAnsi="Arial" w:cs="Arial"/>
        </w:rPr>
      </w:pPr>
      <w:r w:rsidRPr="00423C58">
        <w:rPr>
          <w:rFonts w:ascii="Arial" w:hAnsi="Arial" w:cs="Arial"/>
        </w:rPr>
        <w:t>Significado: relacionar el trabajo con propósito organizacional y social.</w:t>
      </w:r>
    </w:p>
    <w:p w14:paraId="64131908" w14:textId="77777777" w:rsidR="00014FC7" w:rsidRPr="00423C58" w:rsidRDefault="00014FC7" w:rsidP="003E10CC">
      <w:pPr>
        <w:pStyle w:val="Sinespaciado"/>
        <w:spacing w:line="480" w:lineRule="auto"/>
        <w:rPr>
          <w:rFonts w:ascii="Arial" w:hAnsi="Arial" w:cs="Arial"/>
        </w:rPr>
      </w:pPr>
    </w:p>
    <w:p w14:paraId="22C47BE1" w14:textId="7D9B9596" w:rsidR="00423C58" w:rsidRPr="00014FC7" w:rsidRDefault="00423C58" w:rsidP="00014FC7">
      <w:pPr>
        <w:pStyle w:val="Subttulo"/>
      </w:pPr>
      <w:r w:rsidRPr="00423C58">
        <w:t>Ventajas</w:t>
      </w:r>
    </w:p>
    <w:p w14:paraId="00E16AE5" w14:textId="35AB68C3" w:rsidR="00423C58" w:rsidRPr="00014FC7" w:rsidRDefault="00423C58" w:rsidP="003E10CC">
      <w:pPr>
        <w:pStyle w:val="Sinespaciado"/>
        <w:numPr>
          <w:ilvl w:val="0"/>
          <w:numId w:val="6"/>
        </w:numPr>
        <w:spacing w:line="480" w:lineRule="auto"/>
        <w:rPr>
          <w:rFonts w:ascii="Arial" w:hAnsi="Arial" w:cs="Arial"/>
        </w:rPr>
      </w:pPr>
      <w:r w:rsidRPr="00423C58">
        <w:rPr>
          <w:rFonts w:ascii="Arial" w:hAnsi="Arial" w:cs="Arial"/>
        </w:rPr>
        <w:t>Mayor motivación intrínseca y satisfacción.</w:t>
      </w:r>
    </w:p>
    <w:p w14:paraId="2889DA5D" w14:textId="2EB9E04E" w:rsidR="00423C58" w:rsidRPr="00014FC7" w:rsidRDefault="00423C58" w:rsidP="003E10CC">
      <w:pPr>
        <w:pStyle w:val="Sinespaciado"/>
        <w:numPr>
          <w:ilvl w:val="0"/>
          <w:numId w:val="6"/>
        </w:numPr>
        <w:spacing w:line="480" w:lineRule="auto"/>
        <w:rPr>
          <w:rFonts w:ascii="Arial" w:hAnsi="Arial" w:cs="Arial"/>
        </w:rPr>
      </w:pPr>
      <w:r w:rsidRPr="00423C58">
        <w:rPr>
          <w:rFonts w:ascii="Arial" w:hAnsi="Arial" w:cs="Arial"/>
        </w:rPr>
        <w:t>Reducción de rotación y ausentismo.</w:t>
      </w:r>
    </w:p>
    <w:p w14:paraId="2C9969AC" w14:textId="11C7D5DA" w:rsidR="00423C58" w:rsidRPr="00014FC7" w:rsidRDefault="00423C58" w:rsidP="003E10CC">
      <w:pPr>
        <w:pStyle w:val="Sinespaciado"/>
        <w:numPr>
          <w:ilvl w:val="0"/>
          <w:numId w:val="6"/>
        </w:numPr>
        <w:spacing w:line="480" w:lineRule="auto"/>
        <w:rPr>
          <w:rFonts w:ascii="Arial" w:hAnsi="Arial" w:cs="Arial"/>
        </w:rPr>
      </w:pPr>
      <w:r w:rsidRPr="00423C58">
        <w:rPr>
          <w:rFonts w:ascii="Arial" w:hAnsi="Arial" w:cs="Arial"/>
        </w:rPr>
        <w:t>Mejora en calidad, creatividad y desempeño.</w:t>
      </w:r>
    </w:p>
    <w:p w14:paraId="4E111E68" w14:textId="60352553" w:rsidR="00423C58" w:rsidRDefault="00423C58" w:rsidP="003E10CC">
      <w:pPr>
        <w:pStyle w:val="Sinespaciado"/>
        <w:numPr>
          <w:ilvl w:val="0"/>
          <w:numId w:val="6"/>
        </w:numPr>
        <w:spacing w:line="480" w:lineRule="auto"/>
        <w:rPr>
          <w:rFonts w:ascii="Arial" w:hAnsi="Arial" w:cs="Arial"/>
        </w:rPr>
      </w:pPr>
      <w:r w:rsidRPr="00423C58">
        <w:rPr>
          <w:rFonts w:ascii="Arial" w:hAnsi="Arial" w:cs="Arial"/>
        </w:rPr>
        <w:t>Desarrollo personal y profesional de empleados.</w:t>
      </w:r>
    </w:p>
    <w:p w14:paraId="17CD16B8" w14:textId="77777777" w:rsidR="00014FC7" w:rsidRPr="00014FC7" w:rsidRDefault="00014FC7" w:rsidP="00014FC7">
      <w:pPr>
        <w:pStyle w:val="Sinespaciado"/>
        <w:spacing w:line="480" w:lineRule="auto"/>
        <w:ind w:left="720"/>
        <w:rPr>
          <w:rFonts w:ascii="Arial" w:hAnsi="Arial" w:cs="Arial"/>
        </w:rPr>
      </w:pPr>
    </w:p>
    <w:p w14:paraId="7EA059E3" w14:textId="3494B00F" w:rsidR="00423C58" w:rsidRPr="00014FC7" w:rsidRDefault="00423C58" w:rsidP="00014FC7">
      <w:pPr>
        <w:pStyle w:val="Subttulo"/>
      </w:pPr>
      <w:r w:rsidRPr="00423C58">
        <w:t>Limitaciones</w:t>
      </w:r>
    </w:p>
    <w:p w14:paraId="27F29A74" w14:textId="7DEA3E90" w:rsidR="00423C58" w:rsidRPr="00014FC7" w:rsidRDefault="00423C58" w:rsidP="003E10CC">
      <w:pPr>
        <w:pStyle w:val="Sinespaciado"/>
        <w:numPr>
          <w:ilvl w:val="0"/>
          <w:numId w:val="7"/>
        </w:numPr>
        <w:spacing w:line="480" w:lineRule="auto"/>
        <w:rPr>
          <w:rFonts w:ascii="Arial" w:hAnsi="Arial" w:cs="Arial"/>
        </w:rPr>
      </w:pPr>
      <w:r w:rsidRPr="00423C58">
        <w:rPr>
          <w:rFonts w:ascii="Arial" w:hAnsi="Arial" w:cs="Arial"/>
        </w:rPr>
        <w:lastRenderedPageBreak/>
        <w:t>Requiere inversión y cambios organizacionales.</w:t>
      </w:r>
    </w:p>
    <w:p w14:paraId="4F3CBD74" w14:textId="69B0AB81" w:rsidR="00423C58" w:rsidRPr="00014FC7" w:rsidRDefault="00423C58" w:rsidP="003E10CC">
      <w:pPr>
        <w:pStyle w:val="Sinespaciado"/>
        <w:numPr>
          <w:ilvl w:val="0"/>
          <w:numId w:val="7"/>
        </w:numPr>
        <w:spacing w:line="480" w:lineRule="auto"/>
        <w:rPr>
          <w:rFonts w:ascii="Arial" w:hAnsi="Arial" w:cs="Arial"/>
        </w:rPr>
      </w:pPr>
      <w:r w:rsidRPr="00423C58">
        <w:rPr>
          <w:rFonts w:ascii="Arial" w:hAnsi="Arial" w:cs="Arial"/>
        </w:rPr>
        <w:t>No todas las funciones permiten enriquecimiento amplio (tareas muy rutinarias).</w:t>
      </w:r>
    </w:p>
    <w:p w14:paraId="02BEE7A5" w14:textId="64D56817" w:rsidR="00423C58" w:rsidRDefault="00423C58" w:rsidP="003E10CC">
      <w:pPr>
        <w:pStyle w:val="Sinespaciado"/>
        <w:numPr>
          <w:ilvl w:val="0"/>
          <w:numId w:val="7"/>
        </w:numPr>
        <w:spacing w:line="480" w:lineRule="auto"/>
        <w:rPr>
          <w:rFonts w:ascii="Arial" w:hAnsi="Arial" w:cs="Arial"/>
        </w:rPr>
      </w:pPr>
      <w:r w:rsidRPr="00423C58">
        <w:rPr>
          <w:rFonts w:ascii="Arial" w:hAnsi="Arial" w:cs="Arial"/>
        </w:rPr>
        <w:t>Diferencias individuales en preferencia por autonomía y variedad.</w:t>
      </w:r>
    </w:p>
    <w:p w14:paraId="2EBAFB86" w14:textId="77777777" w:rsidR="00014FC7" w:rsidRPr="00014FC7" w:rsidRDefault="00014FC7" w:rsidP="00014FC7">
      <w:pPr>
        <w:pStyle w:val="Sinespaciado"/>
        <w:spacing w:line="480" w:lineRule="auto"/>
        <w:ind w:left="720"/>
        <w:rPr>
          <w:rFonts w:ascii="Arial" w:hAnsi="Arial" w:cs="Arial"/>
        </w:rPr>
      </w:pPr>
    </w:p>
    <w:p w14:paraId="70C956FE" w14:textId="77777777" w:rsidR="00423C58" w:rsidRPr="00423C58" w:rsidRDefault="00423C58" w:rsidP="003E10CC">
      <w:pPr>
        <w:pStyle w:val="Subttulo"/>
        <w:spacing w:line="480" w:lineRule="auto"/>
      </w:pPr>
      <w:r w:rsidRPr="00423C58">
        <w:t>Conclusión:</w:t>
      </w:r>
    </w:p>
    <w:p w14:paraId="11B123DA" w14:textId="77777777" w:rsidR="00B50F40" w:rsidRDefault="00423C58" w:rsidP="003E10CC">
      <w:pPr>
        <w:pStyle w:val="Sinespaciado"/>
        <w:spacing w:line="480" w:lineRule="auto"/>
        <w:rPr>
          <w:rFonts w:ascii="Arial" w:hAnsi="Arial" w:cs="Arial"/>
        </w:rPr>
      </w:pPr>
      <w:r w:rsidRPr="00423C58">
        <w:rPr>
          <w:rFonts w:ascii="Arial" w:hAnsi="Arial" w:cs="Arial"/>
        </w:rPr>
        <w:t xml:space="preserve">El enfoque motivacional del diseño de puestos, respaldado por Herzberg, </w:t>
      </w:r>
      <w:proofErr w:type="spellStart"/>
      <w:r w:rsidRPr="00423C58">
        <w:rPr>
          <w:rFonts w:ascii="Arial" w:hAnsi="Arial" w:cs="Arial"/>
        </w:rPr>
        <w:t>Hackman</w:t>
      </w:r>
      <w:proofErr w:type="spellEnd"/>
      <w:r w:rsidRPr="00423C58">
        <w:rPr>
          <w:rFonts w:ascii="Arial" w:hAnsi="Arial" w:cs="Arial"/>
        </w:rPr>
        <w:t xml:space="preserve"> &amp; Oldham y </w:t>
      </w:r>
      <w:proofErr w:type="spellStart"/>
      <w:r w:rsidRPr="00423C58">
        <w:rPr>
          <w:rFonts w:ascii="Arial" w:hAnsi="Arial" w:cs="Arial"/>
        </w:rPr>
        <w:t>Deci</w:t>
      </w:r>
      <w:proofErr w:type="spellEnd"/>
      <w:r w:rsidRPr="00423C58">
        <w:rPr>
          <w:rFonts w:ascii="Arial" w:hAnsi="Arial" w:cs="Arial"/>
        </w:rPr>
        <w:t xml:space="preserve"> &amp; Ryan, ofrece una base sólida para rediseñar el trabajo de forma que el contenido del puesto sea fuente de motivación, aportando beneficios significativos tanto a empleados como a la organización.</w:t>
      </w:r>
    </w:p>
    <w:p w14:paraId="7D08AA18" w14:textId="77777777" w:rsidR="00B50F40" w:rsidRDefault="00B50F40" w:rsidP="003E10CC">
      <w:pPr>
        <w:pStyle w:val="Sinespaciado"/>
        <w:spacing w:line="480" w:lineRule="auto"/>
        <w:rPr>
          <w:rFonts w:ascii="Arial" w:hAnsi="Arial" w:cs="Arial"/>
        </w:rPr>
      </w:pPr>
    </w:p>
    <w:p w14:paraId="53F926F6" w14:textId="56501593" w:rsidR="00B50F40" w:rsidRPr="00014FC7" w:rsidRDefault="00B50F40" w:rsidP="00014FC7">
      <w:pPr>
        <w:pStyle w:val="Ttulo2"/>
        <w:spacing w:line="480" w:lineRule="auto"/>
      </w:pPr>
      <w:bookmarkStart w:id="6" w:name="_Toc210767109"/>
      <w:r w:rsidRPr="00F26451">
        <w:t>3.3.1.6 Equipos de trabajo</w:t>
      </w:r>
      <w:bookmarkEnd w:id="6"/>
    </w:p>
    <w:p w14:paraId="185893E5" w14:textId="45C7C8CE" w:rsidR="00B50F40" w:rsidRPr="00F26451" w:rsidRDefault="003E10CC" w:rsidP="003E10CC">
      <w:pPr>
        <w:pStyle w:val="Sinespaciado"/>
        <w:spacing w:line="480" w:lineRule="auto"/>
        <w:rPr>
          <w:rFonts w:ascii="Arial" w:hAnsi="Arial" w:cs="Arial"/>
        </w:rPr>
      </w:pPr>
      <w:r>
        <w:rPr>
          <w:rFonts w:ascii="Arial" w:hAnsi="Arial" w:cs="Arial"/>
        </w:rPr>
        <w:t>E</w:t>
      </w:r>
      <w:r w:rsidR="00B50F40" w:rsidRPr="00F26451">
        <w:rPr>
          <w:rFonts w:ascii="Arial" w:hAnsi="Arial" w:cs="Arial"/>
        </w:rPr>
        <w:t>l diseño de puestos tradicional</w:t>
      </w:r>
      <w:r>
        <w:rPr>
          <w:rFonts w:ascii="Arial" w:hAnsi="Arial" w:cs="Arial"/>
        </w:rPr>
        <w:t xml:space="preserve"> </w:t>
      </w:r>
      <w:r w:rsidR="00B50F40" w:rsidRPr="00F26451">
        <w:rPr>
          <w:rFonts w:ascii="Arial" w:hAnsi="Arial" w:cs="Arial"/>
        </w:rPr>
        <w:t>basado en tareas fijas y especialización ha sido reemplazado por estructuras más flexibles orientadas al trabajo en equipo. En las organizaciones modernas, los empleados son contratados como miembros de un equipo, no solo para desempeñar un cargo específico</w:t>
      </w:r>
      <w:r>
        <w:rPr>
          <w:rFonts w:ascii="Arial" w:hAnsi="Arial" w:cs="Arial"/>
        </w:rPr>
        <w:t>.</w:t>
      </w:r>
    </w:p>
    <w:p w14:paraId="192E7A95" w14:textId="77777777" w:rsidR="00B50F40" w:rsidRDefault="00B50F40" w:rsidP="003E10CC">
      <w:pPr>
        <w:pStyle w:val="Sinespaciado"/>
        <w:spacing w:line="480" w:lineRule="auto"/>
        <w:rPr>
          <w:rFonts w:ascii="Arial" w:hAnsi="Arial" w:cs="Arial"/>
        </w:rPr>
      </w:pPr>
      <w:r w:rsidRPr="00F26451">
        <w:rPr>
          <w:rFonts w:ascii="Arial" w:hAnsi="Arial" w:cs="Arial"/>
        </w:rPr>
        <w:t>En este enfoque, el trabajo se organiza en bloques de actividades dentro de los equipos, donde cada integrante posee una combinación más amplia de conocimientos y habilidades.</w:t>
      </w:r>
    </w:p>
    <w:p w14:paraId="2721570F" w14:textId="77777777" w:rsidR="00B50F40" w:rsidRPr="00F26451" w:rsidRDefault="00B50F40" w:rsidP="003E10CC">
      <w:pPr>
        <w:pStyle w:val="Sinespaciado"/>
        <w:spacing w:line="480" w:lineRule="auto"/>
        <w:rPr>
          <w:rFonts w:ascii="Arial" w:hAnsi="Arial" w:cs="Arial"/>
        </w:rPr>
      </w:pPr>
    </w:p>
    <w:p w14:paraId="4515A561" w14:textId="77777777" w:rsidR="00B50F40" w:rsidRPr="00F26451" w:rsidRDefault="00B50F40" w:rsidP="003E10CC">
      <w:pPr>
        <w:pStyle w:val="Sinespaciado"/>
        <w:spacing w:line="480" w:lineRule="auto"/>
        <w:rPr>
          <w:rFonts w:ascii="Arial" w:hAnsi="Arial" w:cs="Arial"/>
        </w:rPr>
      </w:pPr>
      <w:r w:rsidRPr="00F26451">
        <w:rPr>
          <w:rFonts w:ascii="Arial" w:hAnsi="Arial" w:cs="Arial"/>
        </w:rPr>
        <w:t>Anteriormente podían existir hasta 100 clasificaciones de puestos dentro de una instalación; ahora, con el diseño de equipos, puede haber apenas 10 o menos roles amplios y polivalentes (Mondy, 2010, p. 101).</w:t>
      </w:r>
    </w:p>
    <w:p w14:paraId="6A76464A" w14:textId="77777777" w:rsidR="00B50F40" w:rsidRPr="00F26451" w:rsidRDefault="00B50F40" w:rsidP="003E10CC">
      <w:pPr>
        <w:pStyle w:val="Sinespaciado"/>
        <w:spacing w:line="480" w:lineRule="auto"/>
        <w:rPr>
          <w:rFonts w:ascii="Arial" w:hAnsi="Arial" w:cs="Arial"/>
        </w:rPr>
      </w:pPr>
    </w:p>
    <w:p w14:paraId="251F38B2" w14:textId="626B1D8A" w:rsidR="00B50F40" w:rsidRPr="00014FC7" w:rsidRDefault="00B50F40" w:rsidP="00014FC7">
      <w:pPr>
        <w:pStyle w:val="Subttulo"/>
      </w:pPr>
      <w:r w:rsidRPr="00F26451">
        <w:t>El análisis y diseño de puestos en equipos debe considerar:</w:t>
      </w:r>
    </w:p>
    <w:p w14:paraId="39CEDAAF" w14:textId="77777777" w:rsidR="00B50F40" w:rsidRPr="00F26451" w:rsidRDefault="00B50F40" w:rsidP="003E10CC">
      <w:pPr>
        <w:pStyle w:val="Sinespaciado"/>
        <w:spacing w:line="480" w:lineRule="auto"/>
        <w:rPr>
          <w:rFonts w:ascii="Arial" w:hAnsi="Arial" w:cs="Arial"/>
        </w:rPr>
      </w:pPr>
      <w:r w:rsidRPr="00F26451">
        <w:rPr>
          <w:rFonts w:ascii="Arial" w:hAnsi="Arial" w:cs="Arial"/>
        </w:rPr>
        <w:lastRenderedPageBreak/>
        <w:t>La capacidad del empleado para trabajar en equipo y colaborar eficazmente en situaciones grupales.</w:t>
      </w:r>
    </w:p>
    <w:p w14:paraId="4FA83321" w14:textId="77777777" w:rsidR="00B50F40" w:rsidRPr="00F26451" w:rsidRDefault="00B50F40" w:rsidP="003E10CC">
      <w:pPr>
        <w:pStyle w:val="Sinespaciado"/>
        <w:spacing w:line="480" w:lineRule="auto"/>
        <w:rPr>
          <w:rFonts w:ascii="Arial" w:hAnsi="Arial" w:cs="Arial"/>
        </w:rPr>
      </w:pPr>
      <w:r w:rsidRPr="00F26451">
        <w:rPr>
          <w:rFonts w:ascii="Arial" w:hAnsi="Arial" w:cs="Arial"/>
        </w:rPr>
        <w:t>La flexibilidad para adaptarse a distintas funciones o proyectos.</w:t>
      </w:r>
    </w:p>
    <w:p w14:paraId="5D2B61C7" w14:textId="42591A30" w:rsidR="00B50F40" w:rsidRPr="00F26451" w:rsidRDefault="00B50F40" w:rsidP="003E10CC">
      <w:pPr>
        <w:pStyle w:val="Sinespaciado"/>
        <w:spacing w:line="480" w:lineRule="auto"/>
        <w:rPr>
          <w:rFonts w:ascii="Arial" w:hAnsi="Arial" w:cs="Arial"/>
        </w:rPr>
      </w:pPr>
      <w:r w:rsidRPr="00F26451">
        <w:rPr>
          <w:rFonts w:ascii="Arial" w:hAnsi="Arial" w:cs="Arial"/>
        </w:rPr>
        <w:t>El aprendizaje continuo, ya que los empleados pueden pasar de un proyecto o equipo a otro.</w:t>
      </w:r>
    </w:p>
    <w:p w14:paraId="6452F532" w14:textId="450211B7" w:rsidR="00B50F40" w:rsidRPr="00F26451" w:rsidRDefault="003E10CC" w:rsidP="003E10CC">
      <w:pPr>
        <w:pStyle w:val="Sinespaciado"/>
        <w:spacing w:line="480" w:lineRule="auto"/>
        <w:rPr>
          <w:rFonts w:ascii="Arial" w:hAnsi="Arial" w:cs="Arial"/>
        </w:rPr>
      </w:pPr>
      <w:r>
        <w:rPr>
          <w:rFonts w:ascii="Arial" w:hAnsi="Arial" w:cs="Arial"/>
        </w:rPr>
        <w:t>L</w:t>
      </w:r>
      <w:r w:rsidR="00B50F40" w:rsidRPr="00F26451">
        <w:rPr>
          <w:rFonts w:ascii="Arial" w:hAnsi="Arial" w:cs="Arial"/>
        </w:rPr>
        <w:t>as definiciones de los puestos se vuelven más generales, y los títulos pierden importancia. Lo relevante ya no es “qué puesto ocupa” una persona, sino qué sabe y cómo puede aplicar sus conocimientos dentro del equipo</w:t>
      </w:r>
      <w:r>
        <w:rPr>
          <w:rFonts w:ascii="Arial" w:hAnsi="Arial" w:cs="Arial"/>
        </w:rPr>
        <w:t>.</w:t>
      </w:r>
    </w:p>
    <w:p w14:paraId="4924C343" w14:textId="1481C60A" w:rsidR="00B50F40" w:rsidRDefault="003E10CC" w:rsidP="003E10CC">
      <w:pPr>
        <w:pStyle w:val="Sinespaciado"/>
        <w:spacing w:line="480" w:lineRule="auto"/>
        <w:rPr>
          <w:rFonts w:ascii="Arial" w:hAnsi="Arial" w:cs="Arial"/>
        </w:rPr>
      </w:pPr>
      <w:r>
        <w:rPr>
          <w:rFonts w:ascii="Arial" w:hAnsi="Arial" w:cs="Arial"/>
        </w:rPr>
        <w:t>E</w:t>
      </w:r>
      <w:r w:rsidR="00B50F40" w:rsidRPr="00F26451">
        <w:rPr>
          <w:rFonts w:ascii="Arial" w:hAnsi="Arial" w:cs="Arial"/>
        </w:rPr>
        <w:t>l enriquecimiento del puesto se está trasladando hacia el nivel de equipo, a medida que los grupos se vuelven más autónomos y se autoadministran (p. 119).</w:t>
      </w:r>
    </w:p>
    <w:p w14:paraId="2263C658" w14:textId="77777777" w:rsidR="00B50F40" w:rsidRPr="00F26451" w:rsidRDefault="00B50F40" w:rsidP="003E10CC">
      <w:pPr>
        <w:pStyle w:val="Sinespaciado"/>
        <w:spacing w:line="480" w:lineRule="auto"/>
        <w:rPr>
          <w:rFonts w:ascii="Arial" w:hAnsi="Arial" w:cs="Arial"/>
        </w:rPr>
      </w:pPr>
    </w:p>
    <w:p w14:paraId="68BCF21C" w14:textId="77777777" w:rsidR="00B50F40" w:rsidRPr="00F26451" w:rsidRDefault="00B50F40" w:rsidP="003E10CC">
      <w:pPr>
        <w:pStyle w:val="Sinespaciado"/>
        <w:spacing w:line="480" w:lineRule="auto"/>
        <w:rPr>
          <w:rFonts w:ascii="Arial" w:hAnsi="Arial" w:cs="Arial"/>
        </w:rPr>
      </w:pPr>
      <w:r w:rsidRPr="00F26451">
        <w:rPr>
          <w:rFonts w:ascii="Arial" w:hAnsi="Arial" w:cs="Arial"/>
        </w:rPr>
        <w:t>Estos equipos son responsables de planificar, controlar y mejorar su propio trabajo, promoviendo la cooperación, la creatividad y la responsabilidad compartida.</w:t>
      </w:r>
    </w:p>
    <w:p w14:paraId="33A11BB3" w14:textId="77777777" w:rsidR="00B50F40" w:rsidRPr="00F26451" w:rsidRDefault="00B50F40" w:rsidP="003E10CC">
      <w:pPr>
        <w:pStyle w:val="Sinespaciado"/>
        <w:spacing w:line="480" w:lineRule="auto"/>
        <w:rPr>
          <w:rFonts w:ascii="Arial" w:hAnsi="Arial" w:cs="Arial"/>
        </w:rPr>
      </w:pPr>
    </w:p>
    <w:p w14:paraId="46B081B6" w14:textId="77777777" w:rsidR="00B50F40" w:rsidRPr="00F26451" w:rsidRDefault="00B50F40" w:rsidP="003E10CC">
      <w:pPr>
        <w:pStyle w:val="Sinespaciado"/>
        <w:spacing w:line="480" w:lineRule="auto"/>
        <w:rPr>
          <w:rFonts w:ascii="Arial" w:hAnsi="Arial" w:cs="Arial"/>
        </w:rPr>
      </w:pPr>
      <w:r w:rsidRPr="00F26451">
        <w:rPr>
          <w:rFonts w:ascii="Arial" w:hAnsi="Arial" w:cs="Arial"/>
        </w:rPr>
        <w:t>Finalmente, en el capítulo de Capacitación y desarrollo, Mondy (2010, p. 217) complementa que la formación de equipos busca desarrollar habilidades cooperativas y cohesión, siendo una de las intervenciones más eficaces para mejorar la satisfacción laboral y el desempeño organizacional. Los equipos autodirigidos se encargan de procesos completos o segmentos de trabajo, y toman decisiones sobre su planeación y control.</w:t>
      </w:r>
    </w:p>
    <w:p w14:paraId="44924D5C" w14:textId="53B90BDB" w:rsidR="005D2355" w:rsidRPr="00F20383" w:rsidRDefault="005D2355" w:rsidP="003E10CC">
      <w:pPr>
        <w:pStyle w:val="Sinespaciado"/>
        <w:spacing w:line="480" w:lineRule="auto"/>
        <w:rPr>
          <w:rFonts w:eastAsiaTheme="majorEastAsia"/>
        </w:rPr>
      </w:pPr>
      <w:r w:rsidRPr="00F20383">
        <w:br w:type="page"/>
      </w:r>
    </w:p>
    <w:p w14:paraId="77494B1E" w14:textId="11E94528" w:rsidR="005D2355" w:rsidRDefault="00C35997" w:rsidP="008C43B0">
      <w:pPr>
        <w:pStyle w:val="Ttulo1"/>
        <w:spacing w:line="480" w:lineRule="auto"/>
        <w:jc w:val="center"/>
        <w:rPr>
          <w:bCs/>
        </w:rPr>
      </w:pPr>
      <w:bookmarkStart w:id="7" w:name="_Toc210767110"/>
      <w:r w:rsidRPr="000524FE">
        <w:rPr>
          <w:bCs/>
        </w:rPr>
        <w:lastRenderedPageBreak/>
        <w:t>Referencias</w:t>
      </w:r>
      <w:bookmarkEnd w:id="7"/>
    </w:p>
    <w:p w14:paraId="4535401A" w14:textId="3A819268" w:rsidR="00B6455A" w:rsidRPr="00D351C5" w:rsidRDefault="00B6455A" w:rsidP="00B6455A">
      <w:pPr>
        <w:ind w:left="1440" w:hanging="720"/>
        <w:rPr>
          <w:lang w:val="en-US"/>
        </w:rPr>
      </w:pPr>
      <w:r>
        <w:t xml:space="preserve">Alemán Zúñiga, D. A., &amp; Palacios, R. J. (2016). </w:t>
      </w:r>
      <w:r w:rsidRPr="00D351C5">
        <w:rPr>
          <w:i/>
          <w:iCs/>
        </w:rPr>
        <w:t>Gestión de recursos humanos. Managua, Nicaragua.</w:t>
      </w:r>
      <w:r>
        <w:t xml:space="preserve"> </w:t>
      </w:r>
      <w:hyperlink r:id="rId9" w:history="1">
        <w:r w:rsidRPr="00D351C5">
          <w:rPr>
            <w:rStyle w:val="Hipervnculo"/>
            <w:lang w:val="en-US"/>
          </w:rPr>
          <w:t>https://goo.su/fR7G7Z</w:t>
        </w:r>
      </w:hyperlink>
      <w:r w:rsidRPr="00D351C5">
        <w:rPr>
          <w:lang w:val="en-US"/>
        </w:rPr>
        <w:t xml:space="preserve"> </w:t>
      </w:r>
    </w:p>
    <w:p w14:paraId="56456648" w14:textId="70AE3DA0" w:rsidR="00B6455A" w:rsidRPr="00B6455A" w:rsidRDefault="00B6455A" w:rsidP="00B6455A">
      <w:pPr>
        <w:ind w:left="1440" w:hanging="720"/>
        <w:rPr>
          <w:lang w:val="en-US"/>
        </w:rPr>
      </w:pPr>
      <w:r w:rsidRPr="00B6455A">
        <w:rPr>
          <w:lang w:val="en-US"/>
        </w:rPr>
        <w:t>AIHR. (s. f.). J</w:t>
      </w:r>
      <w:r w:rsidRPr="00D351C5">
        <w:rPr>
          <w:i/>
          <w:iCs/>
          <w:lang w:val="en-US"/>
        </w:rPr>
        <w:t>ob Characteristics Model: A Practical Guide.</w:t>
      </w:r>
      <w:r w:rsidRPr="00B6455A">
        <w:rPr>
          <w:lang w:val="en-US"/>
        </w:rPr>
        <w:t xml:space="preserve"> </w:t>
      </w:r>
      <w:hyperlink r:id="rId10" w:history="1">
        <w:r w:rsidRPr="009F036A">
          <w:rPr>
            <w:rStyle w:val="Hipervnculo"/>
            <w:lang w:val="en-US"/>
          </w:rPr>
          <w:t>https://www.aihr.com/blog/job-characteristics-model/</w:t>
        </w:r>
      </w:hyperlink>
      <w:r>
        <w:rPr>
          <w:lang w:val="en-US"/>
        </w:rPr>
        <w:t xml:space="preserve"> </w:t>
      </w:r>
    </w:p>
    <w:p w14:paraId="0995207E" w14:textId="036046C9" w:rsidR="00B6455A" w:rsidRPr="00D351C5" w:rsidRDefault="00B6455A" w:rsidP="00B6455A">
      <w:pPr>
        <w:ind w:left="1440" w:hanging="720"/>
      </w:pPr>
      <w:proofErr w:type="spellStart"/>
      <w:r w:rsidRPr="00B6455A">
        <w:rPr>
          <w:lang w:val="en-US"/>
        </w:rPr>
        <w:t>Chiavenato</w:t>
      </w:r>
      <w:proofErr w:type="spellEnd"/>
      <w:r w:rsidRPr="00B6455A">
        <w:rPr>
          <w:lang w:val="en-US"/>
        </w:rPr>
        <w:t xml:space="preserve">, I. (2009). </w:t>
      </w:r>
      <w:r w:rsidRPr="00D351C5">
        <w:rPr>
          <w:i/>
          <w:iCs/>
        </w:rPr>
        <w:t>Administración de recursos humanos. México: McGraw-Hill.</w:t>
      </w:r>
      <w:r w:rsidRPr="00D351C5">
        <w:t xml:space="preserve"> </w:t>
      </w:r>
      <w:hyperlink r:id="rId11" w:history="1">
        <w:r w:rsidRPr="00D351C5">
          <w:rPr>
            <w:rStyle w:val="Hipervnculo"/>
          </w:rPr>
          <w:t>https://goo.su/iIBvo</w:t>
        </w:r>
      </w:hyperlink>
      <w:r w:rsidRPr="00D351C5">
        <w:t xml:space="preserve"> </w:t>
      </w:r>
    </w:p>
    <w:p w14:paraId="22A05E3A" w14:textId="31EE1122" w:rsidR="00B6455A" w:rsidRPr="00B6455A" w:rsidRDefault="00B6455A" w:rsidP="00B6455A">
      <w:pPr>
        <w:ind w:left="1440" w:hanging="720"/>
        <w:rPr>
          <w:lang w:val="en-US"/>
        </w:rPr>
      </w:pPr>
      <w:proofErr w:type="spellStart"/>
      <w:r w:rsidRPr="00D351C5">
        <w:t>Euroinnova</w:t>
      </w:r>
      <w:proofErr w:type="spellEnd"/>
      <w:r w:rsidRPr="00D351C5">
        <w:t xml:space="preserve"> International Online </w:t>
      </w:r>
      <w:proofErr w:type="spellStart"/>
      <w:r w:rsidRPr="00D351C5">
        <w:t>Education</w:t>
      </w:r>
      <w:proofErr w:type="spellEnd"/>
      <w:r w:rsidRPr="00D351C5">
        <w:t xml:space="preserve">. (2025, abril 7). </w:t>
      </w:r>
      <w:r w:rsidRPr="00D351C5">
        <w:rPr>
          <w:i/>
          <w:iCs/>
        </w:rPr>
        <w:t xml:space="preserve">Qué es el puesto. </w:t>
      </w:r>
      <w:hyperlink r:id="rId12" w:history="1">
        <w:r w:rsidRPr="00B6455A">
          <w:rPr>
            <w:rStyle w:val="Hipervnculo"/>
            <w:lang w:val="en-US"/>
          </w:rPr>
          <w:t>https://www.euroinnova.com/blog/que-es-el-puesto</w:t>
        </w:r>
      </w:hyperlink>
      <w:r w:rsidRPr="00B6455A">
        <w:rPr>
          <w:lang w:val="en-US"/>
        </w:rPr>
        <w:t xml:space="preserve"> </w:t>
      </w:r>
    </w:p>
    <w:p w14:paraId="5AF71604" w14:textId="78D0AD5F" w:rsidR="00B6455A" w:rsidRPr="00D351C5" w:rsidRDefault="00B6455A" w:rsidP="00B6455A">
      <w:pPr>
        <w:ind w:left="1440" w:hanging="720"/>
      </w:pPr>
      <w:r w:rsidRPr="00B6455A">
        <w:rPr>
          <w:lang w:val="en-US"/>
        </w:rPr>
        <w:t xml:space="preserve">Hackman, J. R., &amp; Oldham, G. R. (1976). </w:t>
      </w:r>
      <w:r w:rsidRPr="00D351C5">
        <w:rPr>
          <w:i/>
          <w:iCs/>
          <w:lang w:val="en-US"/>
        </w:rPr>
        <w:t>Motivation through the design of work: Test of a theory.</w:t>
      </w:r>
      <w:r w:rsidRPr="00B6455A">
        <w:rPr>
          <w:lang w:val="en-US"/>
        </w:rPr>
        <w:t xml:space="preserve"> </w:t>
      </w:r>
      <w:hyperlink r:id="rId13" w:history="1">
        <w:r w:rsidRPr="00D351C5">
          <w:rPr>
            <w:rStyle w:val="Hipervnculo"/>
          </w:rPr>
          <w:t>https://web.mit.edu/curhan/www/docs/Articles/15341_Readings/Group_Performance/Hackman_et_al_1976_Motivation_thru_the_design_of_work.pdf</w:t>
        </w:r>
      </w:hyperlink>
      <w:r w:rsidRPr="00D351C5">
        <w:t xml:space="preserve"> </w:t>
      </w:r>
    </w:p>
    <w:p w14:paraId="2F9018D1" w14:textId="123293F7" w:rsidR="00B6455A" w:rsidRPr="00D351C5" w:rsidRDefault="00B6455A" w:rsidP="00B6455A">
      <w:pPr>
        <w:ind w:left="1440" w:hanging="720"/>
      </w:pPr>
      <w:r w:rsidRPr="00B6455A">
        <w:rPr>
          <w:lang w:val="en-US"/>
        </w:rPr>
        <w:t xml:space="preserve">Hackman, J. R., &amp; Oldham, G. R. (1980). </w:t>
      </w:r>
      <w:r w:rsidRPr="00D351C5">
        <w:rPr>
          <w:i/>
          <w:iCs/>
          <w:lang w:val="en-US"/>
        </w:rPr>
        <w:t>Motivation through the design of work (</w:t>
      </w:r>
      <w:proofErr w:type="spellStart"/>
      <w:r w:rsidRPr="00D351C5">
        <w:rPr>
          <w:i/>
          <w:iCs/>
          <w:lang w:val="en-US"/>
        </w:rPr>
        <w:t>capítulo</w:t>
      </w:r>
      <w:proofErr w:type="spellEnd"/>
      <w:r w:rsidRPr="00D351C5">
        <w:rPr>
          <w:i/>
          <w:iCs/>
          <w:lang w:val="en-US"/>
        </w:rPr>
        <w:t xml:space="preserve"> / </w:t>
      </w:r>
      <w:proofErr w:type="spellStart"/>
      <w:r w:rsidRPr="00D351C5">
        <w:rPr>
          <w:i/>
          <w:iCs/>
          <w:lang w:val="en-US"/>
        </w:rPr>
        <w:t>copia</w:t>
      </w:r>
      <w:proofErr w:type="spellEnd"/>
      <w:r w:rsidRPr="00D351C5">
        <w:rPr>
          <w:i/>
          <w:iCs/>
          <w:lang w:val="en-US"/>
        </w:rPr>
        <w:t xml:space="preserve">). </w:t>
      </w:r>
      <w:hyperlink r:id="rId14" w:history="1">
        <w:r w:rsidRPr="00D351C5">
          <w:rPr>
            <w:rStyle w:val="Hipervnculo"/>
          </w:rPr>
          <w:t>https://web.mit.edu/curhan/www/docs/Articles/15341_Readings/Motivation/Hackman_%26_Oldham_%281980%29_Ch4_Motivation_thru_Design_of_Work.pdf</w:t>
        </w:r>
      </w:hyperlink>
      <w:r w:rsidRPr="00D351C5">
        <w:t xml:space="preserve"> </w:t>
      </w:r>
    </w:p>
    <w:p w14:paraId="270E8EEF" w14:textId="638D8424" w:rsidR="00B6455A" w:rsidRDefault="00B6455A" w:rsidP="00B6455A">
      <w:pPr>
        <w:ind w:left="1440" w:hanging="720"/>
      </w:pPr>
      <w:r>
        <w:t xml:space="preserve">Herzberg, F. (1959). </w:t>
      </w:r>
      <w:proofErr w:type="spellStart"/>
      <w:r w:rsidRPr="00D351C5">
        <w:rPr>
          <w:i/>
          <w:iCs/>
        </w:rPr>
        <w:t>The</w:t>
      </w:r>
      <w:proofErr w:type="spellEnd"/>
      <w:r w:rsidRPr="00D351C5">
        <w:rPr>
          <w:i/>
          <w:iCs/>
        </w:rPr>
        <w:t xml:space="preserve"> </w:t>
      </w:r>
      <w:proofErr w:type="spellStart"/>
      <w:r w:rsidRPr="00D351C5">
        <w:rPr>
          <w:i/>
          <w:iCs/>
        </w:rPr>
        <w:t>motivation</w:t>
      </w:r>
      <w:proofErr w:type="spellEnd"/>
      <w:r w:rsidRPr="00D351C5">
        <w:rPr>
          <w:i/>
          <w:iCs/>
        </w:rPr>
        <w:t xml:space="preserve"> </w:t>
      </w:r>
      <w:proofErr w:type="spellStart"/>
      <w:r w:rsidRPr="00D351C5">
        <w:rPr>
          <w:i/>
          <w:iCs/>
        </w:rPr>
        <w:t>to</w:t>
      </w:r>
      <w:proofErr w:type="spellEnd"/>
      <w:r w:rsidRPr="00D351C5">
        <w:rPr>
          <w:i/>
          <w:iCs/>
        </w:rPr>
        <w:t xml:space="preserve"> </w:t>
      </w:r>
      <w:proofErr w:type="spellStart"/>
      <w:r w:rsidRPr="00D351C5">
        <w:rPr>
          <w:i/>
          <w:iCs/>
        </w:rPr>
        <w:t>work</w:t>
      </w:r>
      <w:proofErr w:type="spellEnd"/>
      <w:r w:rsidRPr="00D351C5">
        <w:rPr>
          <w:i/>
          <w:iCs/>
        </w:rPr>
        <w:t xml:space="preserve"> / La motivación para el trabajo (resúmenes y revisiones). </w:t>
      </w:r>
      <w:hyperlink r:id="rId15" w:history="1">
        <w:r w:rsidRPr="009F036A">
          <w:rPr>
            <w:rStyle w:val="Hipervnculo"/>
          </w:rPr>
          <w:t>https://materiales.untrefvirtual.edu.ar/documentos_extras/1075_Fundamentos_de_estrategia_organizacional/10_Teoria_de_la_organizacion.pdf</w:t>
        </w:r>
      </w:hyperlink>
      <w:r>
        <w:t xml:space="preserve"> </w:t>
      </w:r>
    </w:p>
    <w:p w14:paraId="0D0C3132" w14:textId="542A0848" w:rsidR="00B6455A" w:rsidRPr="00B6455A" w:rsidRDefault="00B6455A" w:rsidP="00B6455A">
      <w:pPr>
        <w:ind w:left="1440" w:hanging="720"/>
        <w:rPr>
          <w:lang w:val="en-US"/>
        </w:rPr>
      </w:pPr>
      <w:r w:rsidRPr="00B6455A">
        <w:rPr>
          <w:lang w:val="en-US"/>
        </w:rPr>
        <w:t xml:space="preserve">Herzberg, F. (1966). </w:t>
      </w:r>
      <w:r w:rsidRPr="00D351C5">
        <w:rPr>
          <w:i/>
          <w:iCs/>
          <w:lang w:val="en-US"/>
        </w:rPr>
        <w:t xml:space="preserve">The work and nature of man. Cleveland, Ohio: The World Press. </w:t>
      </w:r>
      <w:hyperlink r:id="rId16" w:history="1">
        <w:r w:rsidRPr="009F036A">
          <w:rPr>
            <w:rStyle w:val="Hipervnculo"/>
            <w:lang w:val="en-US"/>
          </w:rPr>
          <w:t>https://goo.su/zgkobG</w:t>
        </w:r>
      </w:hyperlink>
      <w:r>
        <w:rPr>
          <w:lang w:val="en-US"/>
        </w:rPr>
        <w:t xml:space="preserve"> </w:t>
      </w:r>
    </w:p>
    <w:p w14:paraId="40919374" w14:textId="59CCB33F" w:rsidR="00B6455A" w:rsidRPr="00B6455A" w:rsidRDefault="00B6455A" w:rsidP="00B6455A">
      <w:pPr>
        <w:ind w:left="1440" w:hanging="720"/>
        <w:rPr>
          <w:lang w:val="en-US"/>
        </w:rPr>
      </w:pPr>
      <w:r w:rsidRPr="00B6455A">
        <w:rPr>
          <w:lang w:val="en-US"/>
        </w:rPr>
        <w:t>McGregor, D. (1960).</w:t>
      </w:r>
      <w:r w:rsidRPr="00D351C5">
        <w:rPr>
          <w:i/>
          <w:iCs/>
          <w:lang w:val="en-US"/>
        </w:rPr>
        <w:t xml:space="preserve"> The human side of enterprise. New York: McGraw-Hill. </w:t>
      </w:r>
      <w:hyperlink r:id="rId17" w:history="1">
        <w:r w:rsidRPr="009F036A">
          <w:rPr>
            <w:rStyle w:val="Hipervnculo"/>
            <w:lang w:val="en-US"/>
          </w:rPr>
          <w:t>https://goo.su/XxVb</w:t>
        </w:r>
      </w:hyperlink>
      <w:r>
        <w:rPr>
          <w:lang w:val="en-US"/>
        </w:rPr>
        <w:t xml:space="preserve"> </w:t>
      </w:r>
    </w:p>
    <w:p w14:paraId="4C0AFA1D" w14:textId="3ADE7B0B" w:rsidR="00B6455A" w:rsidRPr="00B6455A" w:rsidRDefault="00B6455A" w:rsidP="00B6455A">
      <w:pPr>
        <w:ind w:left="1440" w:hanging="720"/>
        <w:rPr>
          <w:lang w:val="en-US"/>
        </w:rPr>
      </w:pPr>
      <w:r w:rsidRPr="00B6455A">
        <w:rPr>
          <w:lang w:val="en-US"/>
        </w:rPr>
        <w:t xml:space="preserve">MindTools. (s. f.). </w:t>
      </w:r>
      <w:r w:rsidRPr="00D351C5">
        <w:rPr>
          <w:i/>
          <w:iCs/>
          <w:lang w:val="en-US"/>
        </w:rPr>
        <w:t>Hackman &amp; Oldham’s Job Characteristics (</w:t>
      </w:r>
      <w:proofErr w:type="spellStart"/>
      <w:r w:rsidRPr="00D351C5">
        <w:rPr>
          <w:i/>
          <w:iCs/>
          <w:lang w:val="en-US"/>
        </w:rPr>
        <w:t>resumen</w:t>
      </w:r>
      <w:proofErr w:type="spellEnd"/>
      <w:r w:rsidRPr="00D351C5">
        <w:rPr>
          <w:i/>
          <w:iCs/>
          <w:lang w:val="en-US"/>
        </w:rPr>
        <w:t xml:space="preserve"> </w:t>
      </w:r>
      <w:proofErr w:type="spellStart"/>
      <w:r w:rsidRPr="00D351C5">
        <w:rPr>
          <w:i/>
          <w:iCs/>
          <w:lang w:val="en-US"/>
        </w:rPr>
        <w:t>práctico</w:t>
      </w:r>
      <w:proofErr w:type="spellEnd"/>
      <w:r w:rsidRPr="00D351C5">
        <w:rPr>
          <w:i/>
          <w:iCs/>
          <w:lang w:val="en-US"/>
        </w:rPr>
        <w:t xml:space="preserve">). </w:t>
      </w:r>
      <w:hyperlink r:id="rId18" w:history="1">
        <w:r w:rsidRPr="009F036A">
          <w:rPr>
            <w:rStyle w:val="Hipervnculo"/>
            <w:lang w:val="en-US"/>
          </w:rPr>
          <w:t>https://www.mindtools.com/axhs5j7/hackman-and-oldhams-job-characteristics</w:t>
        </w:r>
      </w:hyperlink>
      <w:r>
        <w:rPr>
          <w:lang w:val="en-US"/>
        </w:rPr>
        <w:t xml:space="preserve"> </w:t>
      </w:r>
    </w:p>
    <w:p w14:paraId="517B399E" w14:textId="5067DF9B" w:rsidR="00B6455A" w:rsidRDefault="00B6455A" w:rsidP="00B6455A">
      <w:pPr>
        <w:ind w:left="1440" w:hanging="720"/>
      </w:pPr>
      <w:r w:rsidRPr="00D351C5">
        <w:rPr>
          <w:lang w:val="en-US"/>
        </w:rPr>
        <w:t>Mondy, R. W. (2010).</w:t>
      </w:r>
      <w:r w:rsidRPr="00D351C5">
        <w:rPr>
          <w:i/>
          <w:iCs/>
          <w:lang w:val="en-US"/>
        </w:rPr>
        <w:t xml:space="preserve"> </w:t>
      </w:r>
      <w:r w:rsidRPr="00D351C5">
        <w:rPr>
          <w:i/>
          <w:iCs/>
        </w:rPr>
        <w:t xml:space="preserve">Administración de recursos humanos (11ª ed.). </w:t>
      </w:r>
      <w:r>
        <w:t>Pearson Educación.</w:t>
      </w:r>
    </w:p>
    <w:p w14:paraId="5E30F6B5" w14:textId="7BCCE574" w:rsidR="00B6455A" w:rsidRDefault="00B6455A" w:rsidP="00B6455A">
      <w:pPr>
        <w:ind w:left="1440" w:hanging="720"/>
      </w:pPr>
      <w:r>
        <w:t xml:space="preserve">Quiroa, M. (2024, 16 enero). </w:t>
      </w:r>
      <w:r w:rsidRPr="00D351C5">
        <w:rPr>
          <w:i/>
          <w:iCs/>
        </w:rPr>
        <w:t xml:space="preserve">Diseño de puestos: Qué es, cómo hacerlo y sus ventajas. </w:t>
      </w:r>
      <w:r>
        <w:t xml:space="preserve">Economipedia. </w:t>
      </w:r>
      <w:hyperlink r:id="rId19" w:history="1">
        <w:r w:rsidRPr="009F036A">
          <w:rPr>
            <w:rStyle w:val="Hipervnculo"/>
          </w:rPr>
          <w:t>https://economipedia.com/definiciones/diseno-de-puestos.html</w:t>
        </w:r>
      </w:hyperlink>
      <w:r>
        <w:t xml:space="preserve"> </w:t>
      </w:r>
    </w:p>
    <w:p w14:paraId="0FFE023C" w14:textId="708FD8DE" w:rsidR="00B6455A" w:rsidRDefault="00B6455A" w:rsidP="00B6455A">
      <w:pPr>
        <w:ind w:left="1440" w:hanging="720"/>
      </w:pPr>
      <w:r>
        <w:t xml:space="preserve">Recursos adicionales sobre Herzberg y revisiones. (s. f.). </w:t>
      </w:r>
      <w:hyperlink r:id="rId20" w:history="1">
        <w:r w:rsidRPr="009F036A">
          <w:rPr>
            <w:rStyle w:val="Hipervnculo"/>
          </w:rPr>
          <w:t>https://www.fing.edu.uy/tecnoinf/mvd/cursos/rpyl/material/trabajos_grupales_buceo/teoria_motivacion-higiene.pdf</w:t>
        </w:r>
      </w:hyperlink>
      <w:r>
        <w:t xml:space="preserve"> </w:t>
      </w:r>
    </w:p>
    <w:p w14:paraId="3CA6FF6F" w14:textId="6B3F15F5" w:rsidR="00B6455A" w:rsidRPr="00D351C5" w:rsidRDefault="00B6455A" w:rsidP="00B6455A">
      <w:pPr>
        <w:ind w:left="1440" w:hanging="720"/>
      </w:pPr>
      <w:r>
        <w:t xml:space="preserve">Ryan, R. M., &amp; </w:t>
      </w:r>
      <w:proofErr w:type="spellStart"/>
      <w:r>
        <w:t>Deci</w:t>
      </w:r>
      <w:proofErr w:type="spellEnd"/>
      <w:r>
        <w:t xml:space="preserve">, E. L. (2000). </w:t>
      </w:r>
      <w:r w:rsidRPr="00D351C5">
        <w:rPr>
          <w:i/>
          <w:iCs/>
          <w:lang w:val="en-US"/>
        </w:rPr>
        <w:t>Self</w:t>
      </w:r>
      <w:r w:rsidRPr="00D351C5">
        <w:rPr>
          <w:rFonts w:ascii="Cambria Math" w:hAnsi="Cambria Math" w:cs="Cambria Math"/>
          <w:i/>
          <w:iCs/>
          <w:lang w:val="en-US"/>
        </w:rPr>
        <w:t>‑</w:t>
      </w:r>
      <w:r w:rsidRPr="00D351C5">
        <w:rPr>
          <w:i/>
          <w:iCs/>
          <w:lang w:val="en-US"/>
        </w:rPr>
        <w:t xml:space="preserve">Determination Theory: Basic psychological needs and the facilitation of intrinsic motivation. </w:t>
      </w:r>
      <w:hyperlink r:id="rId21" w:history="1">
        <w:r w:rsidRPr="00D351C5">
          <w:rPr>
            <w:rStyle w:val="Hipervnculo"/>
          </w:rPr>
          <w:t>https://selfdeterminationtheory.org/SDT/documents/2000_RyanDeci_SDT.pdf</w:t>
        </w:r>
      </w:hyperlink>
      <w:r w:rsidRPr="00D351C5">
        <w:t xml:space="preserve"> </w:t>
      </w:r>
    </w:p>
    <w:p w14:paraId="79704E5E" w14:textId="05672B1C" w:rsidR="00014FC7" w:rsidRPr="00014FC7" w:rsidRDefault="00B6455A" w:rsidP="00B6455A">
      <w:pPr>
        <w:ind w:left="1440" w:hanging="720"/>
      </w:pPr>
      <w:r>
        <w:lastRenderedPageBreak/>
        <w:t xml:space="preserve">Vega Hernández, J. C. (2003). </w:t>
      </w:r>
      <w:r w:rsidRPr="00D351C5">
        <w:rPr>
          <w:i/>
          <w:iCs/>
        </w:rPr>
        <w:t>Modelo para el desarrollo continuo del personal de un departamento de cómputo en una institución financiera</w:t>
      </w:r>
      <w:r>
        <w:t xml:space="preserve">. México. </w:t>
      </w:r>
      <w:hyperlink r:id="rId22" w:history="1">
        <w:r w:rsidRPr="009F036A">
          <w:rPr>
            <w:rStyle w:val="Hipervnculo"/>
          </w:rPr>
          <w:t>https://goo.su/zrYz1</w:t>
        </w:r>
      </w:hyperlink>
      <w:r>
        <w:t xml:space="preserve"> </w:t>
      </w:r>
    </w:p>
    <w:p w14:paraId="17065FC9" w14:textId="00532CC6" w:rsidR="000524FE" w:rsidRDefault="000524FE" w:rsidP="00014FC7">
      <w:pPr>
        <w:spacing w:line="480" w:lineRule="auto"/>
      </w:pPr>
    </w:p>
    <w:p w14:paraId="3743D920" w14:textId="1F6B9611" w:rsidR="005D2355" w:rsidRPr="005D2355" w:rsidRDefault="005D2355" w:rsidP="008C43B0">
      <w:pPr>
        <w:spacing w:line="480" w:lineRule="auto"/>
        <w:ind w:left="708"/>
      </w:pPr>
    </w:p>
    <w:sectPr w:rsidR="005D2355" w:rsidRPr="005D2355">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CE60" w14:textId="77777777" w:rsidR="00345C13" w:rsidRDefault="00345C13" w:rsidP="0011560C">
      <w:pPr>
        <w:spacing w:after="0" w:line="240" w:lineRule="auto"/>
      </w:pPr>
      <w:r>
        <w:separator/>
      </w:r>
    </w:p>
  </w:endnote>
  <w:endnote w:type="continuationSeparator" w:id="0">
    <w:p w14:paraId="53A76BD8" w14:textId="77777777" w:rsidR="00345C13" w:rsidRDefault="00345C13" w:rsidP="0011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1630" w14:textId="77777777" w:rsidR="00345C13" w:rsidRDefault="00345C13" w:rsidP="0011560C">
      <w:pPr>
        <w:spacing w:after="0" w:line="240" w:lineRule="auto"/>
      </w:pPr>
      <w:r>
        <w:separator/>
      </w:r>
    </w:p>
  </w:footnote>
  <w:footnote w:type="continuationSeparator" w:id="0">
    <w:p w14:paraId="3013189E" w14:textId="77777777" w:rsidR="00345C13" w:rsidRDefault="00345C13" w:rsidP="0011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151897"/>
      <w:docPartObj>
        <w:docPartGallery w:val="Page Numbers (Top of Page)"/>
        <w:docPartUnique/>
      </w:docPartObj>
    </w:sdtPr>
    <w:sdtEndPr>
      <w:rPr>
        <w:b/>
        <w:bCs/>
      </w:rPr>
    </w:sdtEndPr>
    <w:sdtContent>
      <w:p w14:paraId="45FC1A0E" w14:textId="1EE092F4" w:rsidR="0011560C" w:rsidRPr="0011560C" w:rsidRDefault="0011560C">
        <w:pPr>
          <w:pStyle w:val="Encabezado"/>
          <w:jc w:val="right"/>
          <w:rPr>
            <w:b/>
            <w:bCs/>
          </w:rPr>
        </w:pPr>
        <w:r w:rsidRPr="0011560C">
          <w:rPr>
            <w:b/>
            <w:bCs/>
          </w:rPr>
          <w:fldChar w:fldCharType="begin"/>
        </w:r>
        <w:r w:rsidRPr="0011560C">
          <w:rPr>
            <w:b/>
            <w:bCs/>
          </w:rPr>
          <w:instrText>PAGE   \* MERGEFORMAT</w:instrText>
        </w:r>
        <w:r w:rsidRPr="0011560C">
          <w:rPr>
            <w:b/>
            <w:bCs/>
          </w:rPr>
          <w:fldChar w:fldCharType="separate"/>
        </w:r>
        <w:r w:rsidRPr="0011560C">
          <w:rPr>
            <w:b/>
            <w:bCs/>
          </w:rPr>
          <w:t>2</w:t>
        </w:r>
        <w:r w:rsidRPr="0011560C">
          <w:rPr>
            <w:b/>
            <w:bCs/>
          </w:rPr>
          <w:fldChar w:fldCharType="end"/>
        </w:r>
      </w:p>
    </w:sdtContent>
  </w:sdt>
  <w:p w14:paraId="78121650" w14:textId="77777777" w:rsidR="0011560C" w:rsidRDefault="0011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490"/>
    <w:multiLevelType w:val="hybridMultilevel"/>
    <w:tmpl w:val="56C416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BB313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D571D6"/>
    <w:multiLevelType w:val="hybridMultilevel"/>
    <w:tmpl w:val="00EA91F0"/>
    <w:lvl w:ilvl="0" w:tplc="73700392">
      <w:numFmt w:val="bullet"/>
      <w:lvlText w:val=""/>
      <w:lvlJc w:val="left"/>
      <w:pPr>
        <w:ind w:left="54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026C2F"/>
    <w:multiLevelType w:val="hybridMultilevel"/>
    <w:tmpl w:val="1B086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384B68"/>
    <w:multiLevelType w:val="hybridMultilevel"/>
    <w:tmpl w:val="2DE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C020D9"/>
    <w:multiLevelType w:val="hybridMultilevel"/>
    <w:tmpl w:val="C29E9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A3005F"/>
    <w:multiLevelType w:val="hybridMultilevel"/>
    <w:tmpl w:val="D84C5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B523CD"/>
    <w:multiLevelType w:val="hybridMultilevel"/>
    <w:tmpl w:val="58D08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3663DA"/>
    <w:multiLevelType w:val="hybridMultilevel"/>
    <w:tmpl w:val="F43429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F35D3"/>
    <w:multiLevelType w:val="multilevel"/>
    <w:tmpl w:val="182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A6B7A"/>
    <w:multiLevelType w:val="multilevel"/>
    <w:tmpl w:val="D066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3352E"/>
    <w:multiLevelType w:val="hybridMultilevel"/>
    <w:tmpl w:val="AD3ED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3567CC"/>
    <w:multiLevelType w:val="multilevel"/>
    <w:tmpl w:val="863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5726B"/>
    <w:multiLevelType w:val="multilevel"/>
    <w:tmpl w:val="ABC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27933">
    <w:abstractNumId w:val="9"/>
  </w:num>
  <w:num w:numId="2" w16cid:durableId="521162923">
    <w:abstractNumId w:val="13"/>
  </w:num>
  <w:num w:numId="3" w16cid:durableId="472331729">
    <w:abstractNumId w:val="12"/>
  </w:num>
  <w:num w:numId="4" w16cid:durableId="1120338596">
    <w:abstractNumId w:val="10"/>
  </w:num>
  <w:num w:numId="5" w16cid:durableId="511838375">
    <w:abstractNumId w:val="2"/>
  </w:num>
  <w:num w:numId="6" w16cid:durableId="848174592">
    <w:abstractNumId w:val="0"/>
  </w:num>
  <w:num w:numId="7" w16cid:durableId="577011634">
    <w:abstractNumId w:val="4"/>
  </w:num>
  <w:num w:numId="8" w16cid:durableId="650866189">
    <w:abstractNumId w:val="7"/>
  </w:num>
  <w:num w:numId="9" w16cid:durableId="338965386">
    <w:abstractNumId w:val="11"/>
  </w:num>
  <w:num w:numId="10" w16cid:durableId="1508592759">
    <w:abstractNumId w:val="5"/>
  </w:num>
  <w:num w:numId="11" w16cid:durableId="1798447146">
    <w:abstractNumId w:val="3"/>
  </w:num>
  <w:num w:numId="12" w16cid:durableId="1886215972">
    <w:abstractNumId w:val="6"/>
  </w:num>
  <w:num w:numId="13" w16cid:durableId="1187216285">
    <w:abstractNumId w:val="1"/>
  </w:num>
  <w:num w:numId="14" w16cid:durableId="1204635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0C"/>
    <w:rsid w:val="00014FC7"/>
    <w:rsid w:val="000524FE"/>
    <w:rsid w:val="00053F43"/>
    <w:rsid w:val="00057C2E"/>
    <w:rsid w:val="000B4F3E"/>
    <w:rsid w:val="0010083D"/>
    <w:rsid w:val="0011560C"/>
    <w:rsid w:val="001A2D8A"/>
    <w:rsid w:val="001C7E25"/>
    <w:rsid w:val="00283DD7"/>
    <w:rsid w:val="00345C13"/>
    <w:rsid w:val="003E10CC"/>
    <w:rsid w:val="003E20E8"/>
    <w:rsid w:val="00423C58"/>
    <w:rsid w:val="00481D0A"/>
    <w:rsid w:val="004A774D"/>
    <w:rsid w:val="005D2355"/>
    <w:rsid w:val="00630D98"/>
    <w:rsid w:val="00756C1C"/>
    <w:rsid w:val="0080691E"/>
    <w:rsid w:val="00866EA7"/>
    <w:rsid w:val="008B1107"/>
    <w:rsid w:val="008C43B0"/>
    <w:rsid w:val="008E7554"/>
    <w:rsid w:val="00902E10"/>
    <w:rsid w:val="0093322A"/>
    <w:rsid w:val="009D7D0B"/>
    <w:rsid w:val="009E0AEA"/>
    <w:rsid w:val="00A85943"/>
    <w:rsid w:val="00B50F40"/>
    <w:rsid w:val="00B6455A"/>
    <w:rsid w:val="00C35997"/>
    <w:rsid w:val="00D351C5"/>
    <w:rsid w:val="00D44D49"/>
    <w:rsid w:val="00D83187"/>
    <w:rsid w:val="00DC0C88"/>
    <w:rsid w:val="00EB2624"/>
    <w:rsid w:val="00F20383"/>
    <w:rsid w:val="00FA6A8C"/>
    <w:rsid w:val="00FD34CB"/>
    <w:rsid w:val="00FD7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8E04"/>
  <w15:chartTrackingRefBased/>
  <w15:docId w15:val="{A28E73EA-A4CC-4889-B8DA-CB9A390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0C"/>
  </w:style>
  <w:style w:type="paragraph" w:styleId="Ttulo1">
    <w:name w:val="heading 1"/>
    <w:basedOn w:val="Normal"/>
    <w:next w:val="Normal"/>
    <w:link w:val="Ttulo1Car"/>
    <w:uiPriority w:val="9"/>
    <w:qFormat/>
    <w:rsid w:val="001C7E25"/>
    <w:pPr>
      <w:keepNext/>
      <w:keepLines/>
      <w:spacing w:before="360" w:after="80"/>
      <w:outlineLvl w:val="0"/>
    </w:pPr>
    <w:rPr>
      <w:rFonts w:ascii="Arial" w:eastAsiaTheme="majorEastAsia" w:hAnsi="Arial" w:cstheme="majorBidi"/>
      <w:b/>
      <w:color w:val="000000" w:themeColor="text1"/>
      <w:szCs w:val="40"/>
    </w:rPr>
  </w:style>
  <w:style w:type="paragraph" w:styleId="Ttulo2">
    <w:name w:val="heading 2"/>
    <w:basedOn w:val="Normal"/>
    <w:next w:val="Normal"/>
    <w:link w:val="Ttulo2Car"/>
    <w:autoRedefine/>
    <w:uiPriority w:val="9"/>
    <w:unhideWhenUsed/>
    <w:qFormat/>
    <w:rsid w:val="00FD7C63"/>
    <w:pPr>
      <w:keepNext/>
      <w:keepLines/>
      <w:spacing w:before="160" w:after="80"/>
      <w:outlineLvl w:val="1"/>
    </w:pPr>
    <w:rPr>
      <w:rFonts w:ascii="Arial" w:eastAsiaTheme="majorEastAsia" w:hAnsi="Arial" w:cstheme="majorBidi"/>
      <w:b/>
      <w:color w:val="000000" w:themeColor="text1"/>
      <w:szCs w:val="32"/>
    </w:rPr>
  </w:style>
  <w:style w:type="paragraph" w:styleId="Ttulo3">
    <w:name w:val="heading 3"/>
    <w:basedOn w:val="Normal"/>
    <w:next w:val="Normal"/>
    <w:link w:val="Ttulo3Car"/>
    <w:uiPriority w:val="9"/>
    <w:semiHidden/>
    <w:unhideWhenUsed/>
    <w:qFormat/>
    <w:rsid w:val="0011560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560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560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56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6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6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6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E25"/>
    <w:rPr>
      <w:rFonts w:ascii="Arial" w:eastAsiaTheme="majorEastAsia" w:hAnsi="Arial" w:cstheme="majorBidi"/>
      <w:b/>
      <w:color w:val="000000" w:themeColor="text1"/>
      <w:szCs w:val="40"/>
    </w:rPr>
  </w:style>
  <w:style w:type="character" w:customStyle="1" w:styleId="Ttulo2Car">
    <w:name w:val="Título 2 Car"/>
    <w:basedOn w:val="Fuentedeprrafopredeter"/>
    <w:link w:val="Ttulo2"/>
    <w:uiPriority w:val="9"/>
    <w:rsid w:val="00FD7C63"/>
    <w:rPr>
      <w:rFonts w:ascii="Arial" w:eastAsiaTheme="majorEastAsia" w:hAnsi="Arial" w:cstheme="majorBidi"/>
      <w:b/>
      <w:color w:val="000000" w:themeColor="text1"/>
      <w:szCs w:val="32"/>
    </w:rPr>
  </w:style>
  <w:style w:type="character" w:customStyle="1" w:styleId="Ttulo3Car">
    <w:name w:val="Título 3 Car"/>
    <w:basedOn w:val="Fuentedeprrafopredeter"/>
    <w:link w:val="Ttulo3"/>
    <w:uiPriority w:val="9"/>
    <w:semiHidden/>
    <w:rsid w:val="0011560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560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560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56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6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6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60C"/>
    <w:rPr>
      <w:rFonts w:eastAsiaTheme="majorEastAsia" w:cstheme="majorBidi"/>
      <w:color w:val="272727" w:themeColor="text1" w:themeTint="D8"/>
    </w:rPr>
  </w:style>
  <w:style w:type="paragraph" w:styleId="Ttulo">
    <w:name w:val="Title"/>
    <w:basedOn w:val="Normal"/>
    <w:next w:val="Normal"/>
    <w:link w:val="TtuloCar"/>
    <w:uiPriority w:val="10"/>
    <w:qFormat/>
    <w:rsid w:val="005D2355"/>
    <w:pPr>
      <w:spacing w:after="80" w:line="240" w:lineRule="auto"/>
      <w:contextualSpacing/>
    </w:pPr>
    <w:rPr>
      <w:rFonts w:ascii="Arial" w:eastAsiaTheme="majorEastAsia" w:hAnsi="Arial" w:cstheme="majorBidi"/>
      <w:spacing w:val="-10"/>
      <w:kern w:val="28"/>
      <w:szCs w:val="56"/>
    </w:rPr>
  </w:style>
  <w:style w:type="character" w:customStyle="1" w:styleId="TtuloCar">
    <w:name w:val="Título Car"/>
    <w:basedOn w:val="Fuentedeprrafopredeter"/>
    <w:link w:val="Ttulo"/>
    <w:uiPriority w:val="10"/>
    <w:rsid w:val="005D2355"/>
    <w:rPr>
      <w:rFonts w:ascii="Arial" w:eastAsiaTheme="majorEastAsia" w:hAnsi="Arial" w:cstheme="majorBidi"/>
      <w:spacing w:val="-10"/>
      <w:kern w:val="28"/>
      <w:szCs w:val="56"/>
    </w:rPr>
  </w:style>
  <w:style w:type="paragraph" w:styleId="Subttulo">
    <w:name w:val="Subtitle"/>
    <w:basedOn w:val="Normal"/>
    <w:next w:val="Normal"/>
    <w:link w:val="SubttuloCar"/>
    <w:uiPriority w:val="11"/>
    <w:qFormat/>
    <w:rsid w:val="00B50F40"/>
    <w:pPr>
      <w:numPr>
        <w:ilvl w:val="1"/>
      </w:numPr>
    </w:pPr>
    <w:rPr>
      <w:rFonts w:ascii="Arial" w:eastAsiaTheme="majorEastAsia" w:hAnsi="Arial" w:cstheme="majorBidi"/>
      <w:b/>
      <w:color w:val="080808"/>
      <w:spacing w:val="15"/>
      <w:szCs w:val="28"/>
    </w:rPr>
  </w:style>
  <w:style w:type="character" w:customStyle="1" w:styleId="SubttuloCar">
    <w:name w:val="Subtítulo Car"/>
    <w:basedOn w:val="Fuentedeprrafopredeter"/>
    <w:link w:val="Subttulo"/>
    <w:uiPriority w:val="11"/>
    <w:rsid w:val="00B50F40"/>
    <w:rPr>
      <w:rFonts w:ascii="Arial" w:eastAsiaTheme="majorEastAsia" w:hAnsi="Arial" w:cstheme="majorBidi"/>
      <w:b/>
      <w:color w:val="080808"/>
      <w:spacing w:val="15"/>
      <w:szCs w:val="28"/>
    </w:rPr>
  </w:style>
  <w:style w:type="paragraph" w:styleId="Cita">
    <w:name w:val="Quote"/>
    <w:basedOn w:val="Normal"/>
    <w:next w:val="Normal"/>
    <w:link w:val="CitaCar"/>
    <w:uiPriority w:val="29"/>
    <w:qFormat/>
    <w:rsid w:val="0011560C"/>
    <w:pPr>
      <w:spacing w:before="160"/>
      <w:jc w:val="center"/>
    </w:pPr>
    <w:rPr>
      <w:i/>
      <w:iCs/>
      <w:color w:val="404040" w:themeColor="text1" w:themeTint="BF"/>
    </w:rPr>
  </w:style>
  <w:style w:type="character" w:customStyle="1" w:styleId="CitaCar">
    <w:name w:val="Cita Car"/>
    <w:basedOn w:val="Fuentedeprrafopredeter"/>
    <w:link w:val="Cita"/>
    <w:uiPriority w:val="29"/>
    <w:rsid w:val="0011560C"/>
    <w:rPr>
      <w:i/>
      <w:iCs/>
      <w:color w:val="404040" w:themeColor="text1" w:themeTint="BF"/>
    </w:rPr>
  </w:style>
  <w:style w:type="paragraph" w:styleId="Prrafodelista">
    <w:name w:val="List Paragraph"/>
    <w:basedOn w:val="Normal"/>
    <w:uiPriority w:val="34"/>
    <w:qFormat/>
    <w:rsid w:val="0011560C"/>
    <w:pPr>
      <w:ind w:left="720"/>
      <w:contextualSpacing/>
    </w:pPr>
  </w:style>
  <w:style w:type="character" w:styleId="nfasisintenso">
    <w:name w:val="Intense Emphasis"/>
    <w:basedOn w:val="Fuentedeprrafopredeter"/>
    <w:uiPriority w:val="21"/>
    <w:qFormat/>
    <w:rsid w:val="0011560C"/>
    <w:rPr>
      <w:i/>
      <w:iCs/>
      <w:color w:val="2F5496" w:themeColor="accent1" w:themeShade="BF"/>
    </w:rPr>
  </w:style>
  <w:style w:type="paragraph" w:styleId="Citadestacada">
    <w:name w:val="Intense Quote"/>
    <w:basedOn w:val="Normal"/>
    <w:next w:val="Normal"/>
    <w:link w:val="CitadestacadaCar"/>
    <w:uiPriority w:val="30"/>
    <w:qFormat/>
    <w:rsid w:val="00115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560C"/>
    <w:rPr>
      <w:i/>
      <w:iCs/>
      <w:color w:val="2F5496" w:themeColor="accent1" w:themeShade="BF"/>
    </w:rPr>
  </w:style>
  <w:style w:type="character" w:styleId="Referenciaintensa">
    <w:name w:val="Intense Reference"/>
    <w:basedOn w:val="Fuentedeprrafopredeter"/>
    <w:uiPriority w:val="32"/>
    <w:qFormat/>
    <w:rsid w:val="0011560C"/>
    <w:rPr>
      <w:b/>
      <w:bCs/>
      <w:smallCaps/>
      <w:color w:val="2F5496" w:themeColor="accent1" w:themeShade="BF"/>
      <w:spacing w:val="5"/>
    </w:rPr>
  </w:style>
  <w:style w:type="paragraph" w:styleId="TDC1">
    <w:name w:val="toc 1"/>
    <w:basedOn w:val="Normal"/>
    <w:next w:val="Normal"/>
    <w:autoRedefine/>
    <w:uiPriority w:val="39"/>
    <w:unhideWhenUsed/>
    <w:rsid w:val="0011560C"/>
    <w:pPr>
      <w:spacing w:before="120" w:after="0"/>
    </w:pPr>
    <w:rPr>
      <w:rFonts w:cstheme="minorHAnsi"/>
      <w:b/>
      <w:bCs/>
      <w:i/>
      <w:iCs/>
      <w:sz w:val="24"/>
      <w:szCs w:val="24"/>
    </w:rPr>
  </w:style>
  <w:style w:type="paragraph" w:styleId="TDC2">
    <w:name w:val="toc 2"/>
    <w:basedOn w:val="Normal"/>
    <w:next w:val="Normal"/>
    <w:autoRedefine/>
    <w:uiPriority w:val="39"/>
    <w:unhideWhenUsed/>
    <w:rsid w:val="0011560C"/>
    <w:pPr>
      <w:spacing w:before="120" w:after="0"/>
      <w:ind w:left="220"/>
    </w:pPr>
    <w:rPr>
      <w:rFonts w:cstheme="minorHAnsi"/>
      <w:b/>
      <w:bCs/>
    </w:rPr>
  </w:style>
  <w:style w:type="paragraph" w:styleId="TDC3">
    <w:name w:val="toc 3"/>
    <w:basedOn w:val="Normal"/>
    <w:next w:val="Normal"/>
    <w:autoRedefine/>
    <w:uiPriority w:val="39"/>
    <w:unhideWhenUsed/>
    <w:rsid w:val="0011560C"/>
    <w:pPr>
      <w:spacing w:after="0"/>
      <w:ind w:left="440"/>
    </w:pPr>
    <w:rPr>
      <w:rFonts w:cstheme="minorHAnsi"/>
      <w:sz w:val="20"/>
      <w:szCs w:val="20"/>
    </w:rPr>
  </w:style>
  <w:style w:type="character" w:styleId="Hipervnculo">
    <w:name w:val="Hyperlink"/>
    <w:basedOn w:val="Fuentedeprrafopredeter"/>
    <w:uiPriority w:val="99"/>
    <w:unhideWhenUsed/>
    <w:rsid w:val="0011560C"/>
    <w:rPr>
      <w:color w:val="0563C1" w:themeColor="hyperlink"/>
      <w:u w:val="single"/>
    </w:rPr>
  </w:style>
  <w:style w:type="paragraph" w:styleId="TtuloTDC">
    <w:name w:val="TOC Heading"/>
    <w:basedOn w:val="Ttulo1"/>
    <w:next w:val="Normal"/>
    <w:uiPriority w:val="39"/>
    <w:unhideWhenUsed/>
    <w:qFormat/>
    <w:rsid w:val="0011560C"/>
    <w:pPr>
      <w:spacing w:before="240" w:after="0"/>
      <w:outlineLvl w:val="9"/>
    </w:pPr>
    <w:rPr>
      <w:kern w:val="0"/>
      <w:sz w:val="32"/>
      <w:szCs w:val="32"/>
      <w:lang w:eastAsia="es-MX"/>
      <w14:ligatures w14:val="none"/>
    </w:rPr>
  </w:style>
  <w:style w:type="paragraph" w:styleId="Encabezado">
    <w:name w:val="header"/>
    <w:basedOn w:val="Normal"/>
    <w:link w:val="EncabezadoCar"/>
    <w:uiPriority w:val="99"/>
    <w:unhideWhenUsed/>
    <w:rsid w:val="00115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560C"/>
  </w:style>
  <w:style w:type="paragraph" w:styleId="Piedepgina">
    <w:name w:val="footer"/>
    <w:basedOn w:val="Normal"/>
    <w:link w:val="PiedepginaCar"/>
    <w:uiPriority w:val="99"/>
    <w:unhideWhenUsed/>
    <w:rsid w:val="00115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60C"/>
  </w:style>
  <w:style w:type="character" w:styleId="Mencinsinresolver">
    <w:name w:val="Unresolved Mention"/>
    <w:basedOn w:val="Fuentedeprrafopredeter"/>
    <w:uiPriority w:val="99"/>
    <w:semiHidden/>
    <w:unhideWhenUsed/>
    <w:rsid w:val="00630D98"/>
    <w:rPr>
      <w:color w:val="605E5C"/>
      <w:shd w:val="clear" w:color="auto" w:fill="E1DFDD"/>
    </w:rPr>
  </w:style>
  <w:style w:type="character" w:styleId="Hipervnculovisitado">
    <w:name w:val="FollowedHyperlink"/>
    <w:basedOn w:val="Fuentedeprrafopredeter"/>
    <w:uiPriority w:val="99"/>
    <w:semiHidden/>
    <w:unhideWhenUsed/>
    <w:rsid w:val="001C7E25"/>
    <w:rPr>
      <w:color w:val="954F72" w:themeColor="followedHyperlink"/>
      <w:u w:val="single"/>
    </w:rPr>
  </w:style>
  <w:style w:type="paragraph" w:styleId="Sinespaciado">
    <w:name w:val="No Spacing"/>
    <w:uiPriority w:val="1"/>
    <w:qFormat/>
    <w:rsid w:val="00DC0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mit.edu/curhan/www/docs/Articles/15341_Readings/Group_Performance/Hackman_et_al_1976_Motivation_thru_the_design_of_work.pdf" TargetMode="External"/><Relationship Id="rId18" Type="http://schemas.openxmlformats.org/officeDocument/2006/relationships/hyperlink" Target="https://www.mindtools.com/axhs5j7/hackman-and-oldhams-job-characteristics" TargetMode="External"/><Relationship Id="rId3" Type="http://schemas.openxmlformats.org/officeDocument/2006/relationships/settings" Target="settings.xml"/><Relationship Id="rId21" Type="http://schemas.openxmlformats.org/officeDocument/2006/relationships/hyperlink" Target="https://selfdeterminationtheory.org/SDT/documents/2000_RyanDeci_SDT.pdf" TargetMode="External"/><Relationship Id="rId7" Type="http://schemas.openxmlformats.org/officeDocument/2006/relationships/image" Target="media/image1.jpeg"/><Relationship Id="rId12" Type="http://schemas.openxmlformats.org/officeDocument/2006/relationships/hyperlink" Target="https://www.euroinnova.com/blog/que-es-el-puesto" TargetMode="External"/><Relationship Id="rId17" Type="http://schemas.openxmlformats.org/officeDocument/2006/relationships/hyperlink" Target="https://goo.su/XxV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o.su/zgkobG" TargetMode="External"/><Relationship Id="rId20" Type="http://schemas.openxmlformats.org/officeDocument/2006/relationships/hyperlink" Target="https://www.fing.edu.uy/tecnoinf/mvd/cursos/rpyl/material/trabajos_grupales_buceo/teoria_motivacion-higien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su/iIBv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teriales.untrefvirtual.edu.ar/documentos_extras/1075_Fundamentos_de_estrategia_organizacional/10_Teoria_de_la_organizacion.pdf" TargetMode="External"/><Relationship Id="rId23" Type="http://schemas.openxmlformats.org/officeDocument/2006/relationships/header" Target="header1.xml"/><Relationship Id="rId10" Type="http://schemas.openxmlformats.org/officeDocument/2006/relationships/hyperlink" Target="https://www.aihr.com/blog/job-characteristics-model/" TargetMode="External"/><Relationship Id="rId19" Type="http://schemas.openxmlformats.org/officeDocument/2006/relationships/hyperlink" Target="https://economipedia.com/definiciones/diseno-de-puestos.html" TargetMode="External"/><Relationship Id="rId4" Type="http://schemas.openxmlformats.org/officeDocument/2006/relationships/webSettings" Target="webSettings.xml"/><Relationship Id="rId9" Type="http://schemas.openxmlformats.org/officeDocument/2006/relationships/hyperlink" Target="https://goo.su/fR7G7Z" TargetMode="External"/><Relationship Id="rId14" Type="http://schemas.openxmlformats.org/officeDocument/2006/relationships/hyperlink" Target="https://web.mit.edu/curhan/www/docs/Articles/15341_Readings/Motivation/Hackman_%26_Oldham_%281980%29_Ch4_Motivation_thru_Design_of_Work.pdf" TargetMode="External"/><Relationship Id="rId22" Type="http://schemas.openxmlformats.org/officeDocument/2006/relationships/hyperlink" Target="https://goo.su/zrY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4034</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222B38079 MARIO ESTRADA DOMÍNGUEZ</dc:creator>
  <cp:keywords/>
  <dc:description/>
  <cp:lastModifiedBy>222B38079 MARIO ESTRADA DOMÍNGUEZ</cp:lastModifiedBy>
  <cp:revision>5</cp:revision>
  <cp:lastPrinted>2025-09-29T06:09:00Z</cp:lastPrinted>
  <dcterms:created xsi:type="dcterms:W3CDTF">2025-10-08T02:37:00Z</dcterms:created>
  <dcterms:modified xsi:type="dcterms:W3CDTF">2025-10-08T04:29:00Z</dcterms:modified>
</cp:coreProperties>
</file>