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70BBA4" w14:textId="3540246F" w:rsidR="002B7163" w:rsidRDefault="00161E85">
      <w:pPr>
        <w:rPr>
          <w:lang w:val="es-ES"/>
        </w:rPr>
      </w:pPr>
      <w:r>
        <w:rPr>
          <w:noProof/>
          <w:lang w:val="es-ES"/>
        </w:rPr>
        <w:drawing>
          <wp:anchor distT="0" distB="0" distL="114300" distR="114300" simplePos="0" relativeHeight="251662336" behindDoc="1" locked="0" layoutInCell="1" allowOverlap="1" wp14:anchorId="4FB782BC" wp14:editId="35C77EAB">
            <wp:simplePos x="0" y="0"/>
            <wp:positionH relativeFrom="column">
              <wp:posOffset>5062220</wp:posOffset>
            </wp:positionH>
            <wp:positionV relativeFrom="paragraph">
              <wp:posOffset>0</wp:posOffset>
            </wp:positionV>
            <wp:extent cx="1207135" cy="701040"/>
            <wp:effectExtent l="0" t="0" r="0" b="3810"/>
            <wp:wrapTight wrapText="bothSides">
              <wp:wrapPolygon edited="0">
                <wp:start x="0" y="0"/>
                <wp:lineTo x="0" y="21130"/>
                <wp:lineTo x="21134" y="21130"/>
                <wp:lineTo x="21134" y="0"/>
                <wp:lineTo x="0" y="0"/>
              </wp:wrapPolygon>
            </wp:wrapTight>
            <wp:docPr id="41722081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7135" cy="7010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E021E2" w:rsidRPr="00403C8A">
        <w:rPr>
          <w:rFonts w:ascii="Arial Narrow" w:hAnsi="Arial Narrow"/>
          <w:noProof/>
          <w:lang w:val="es-MX" w:eastAsia="es-MX"/>
        </w:rPr>
        <w:drawing>
          <wp:anchor distT="0" distB="0" distL="114300" distR="114300" simplePos="0" relativeHeight="251661312" behindDoc="0" locked="0" layoutInCell="1" allowOverlap="1" wp14:anchorId="71A93454" wp14:editId="4198D54B">
            <wp:simplePos x="0" y="0"/>
            <wp:positionH relativeFrom="column">
              <wp:posOffset>2814320</wp:posOffset>
            </wp:positionH>
            <wp:positionV relativeFrom="paragraph">
              <wp:posOffset>-187960</wp:posOffset>
            </wp:positionV>
            <wp:extent cx="1714500" cy="675824"/>
            <wp:effectExtent l="0" t="0" r="0" b="0"/>
            <wp:wrapNone/>
            <wp:docPr id="30" name="Imagen 30" descr="C:\Users\Secretaria\Documents\10 LOGOS SSA\Logo SSA verde sin fondo-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ecretaria\Documents\10 LOGOS SSA\Logo SSA verde sin fondo-00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6758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AF113B8" w14:textId="7896336F" w:rsidR="00E021E2" w:rsidRDefault="00E021E2">
      <w:pPr>
        <w:rPr>
          <w:lang w:val="es-ES"/>
        </w:rPr>
      </w:pPr>
    </w:p>
    <w:p w14:paraId="49DB71FF" w14:textId="5D88C878" w:rsidR="002B7163" w:rsidRDefault="002B7163">
      <w:pPr>
        <w:rPr>
          <w:lang w:val="es-ES"/>
        </w:rPr>
      </w:pPr>
    </w:p>
    <w:p w14:paraId="60573C65" w14:textId="2F3AAD30" w:rsidR="002B7163" w:rsidRDefault="00E021E2">
      <w:pPr>
        <w:rPr>
          <w:lang w:val="es-ES"/>
        </w:rPr>
      </w:pPr>
      <w:r>
        <w:rPr>
          <w:noProof/>
          <w:lang w:val="es-MX" w:eastAsia="es-MX"/>
        </w:rPr>
        <w:drawing>
          <wp:anchor distT="0" distB="0" distL="114300" distR="114300" simplePos="0" relativeHeight="251659264" behindDoc="1" locked="0" layoutInCell="1" allowOverlap="1" wp14:anchorId="4929DC57" wp14:editId="65F6CE05">
            <wp:simplePos x="0" y="0"/>
            <wp:positionH relativeFrom="column">
              <wp:posOffset>-548640</wp:posOffset>
            </wp:positionH>
            <wp:positionV relativeFrom="paragraph">
              <wp:posOffset>-869950</wp:posOffset>
            </wp:positionV>
            <wp:extent cx="3000375" cy="962025"/>
            <wp:effectExtent l="0" t="0" r="9525" b="9525"/>
            <wp:wrapNone/>
            <wp:docPr id="32" name="Imagen 32" descr="Hoja Membretada(2019)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oja Membretada(2019)-0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4118" b="788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0375" cy="962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DB4DC18" w14:textId="285DBD7A" w:rsidR="002B7163" w:rsidRPr="00E021E2" w:rsidRDefault="00E021E2" w:rsidP="00E021E2">
      <w:pPr>
        <w:jc w:val="center"/>
        <w:rPr>
          <w:rFonts w:ascii="Arial" w:hAnsi="Arial" w:cs="Arial"/>
          <w:b/>
          <w:sz w:val="28"/>
          <w:lang w:val="es-ES"/>
        </w:rPr>
      </w:pPr>
      <w:r w:rsidRPr="00E021E2">
        <w:rPr>
          <w:rFonts w:ascii="Arial" w:hAnsi="Arial" w:cs="Arial"/>
          <w:b/>
          <w:sz w:val="28"/>
          <w:lang w:val="es-ES"/>
        </w:rPr>
        <w:t>DIRECCIÓN DE FORTALECIMIENTO ACADEMICO</w:t>
      </w:r>
    </w:p>
    <w:p w14:paraId="6EF47801" w14:textId="77777777" w:rsidR="000E4751" w:rsidRPr="00392329" w:rsidRDefault="000E4751" w:rsidP="00411BB9">
      <w:pPr>
        <w:jc w:val="both"/>
        <w:rPr>
          <w:rFonts w:ascii="Arial" w:hAnsi="Arial" w:cs="Arial"/>
          <w:lang w:val="es-ES"/>
        </w:rPr>
      </w:pPr>
    </w:p>
    <w:p w14:paraId="5CE575ED" w14:textId="44F6F542" w:rsidR="00702662" w:rsidRPr="00E021E2" w:rsidRDefault="00411BB9" w:rsidP="00814359">
      <w:pPr>
        <w:jc w:val="center"/>
        <w:rPr>
          <w:rFonts w:ascii="Arial" w:hAnsi="Arial" w:cs="Arial"/>
          <w:lang w:val="es-ES"/>
        </w:rPr>
      </w:pPr>
      <w:r w:rsidRPr="00392329">
        <w:rPr>
          <w:rFonts w:ascii="Arial" w:hAnsi="Arial" w:cs="Arial"/>
          <w:b/>
          <w:lang w:val="es-ES"/>
        </w:rPr>
        <w:t xml:space="preserve">PLANEACIÓN DIDÁCTICA </w:t>
      </w:r>
    </w:p>
    <w:p w14:paraId="26FC4546" w14:textId="135F8F61" w:rsidR="00814359" w:rsidRPr="00814359" w:rsidRDefault="00814359" w:rsidP="00814359">
      <w:pPr>
        <w:jc w:val="center"/>
        <w:rPr>
          <w:rFonts w:ascii="Arial" w:hAnsi="Arial" w:cs="Arial"/>
          <w:b/>
          <w:lang w:val="es-ES"/>
        </w:rPr>
      </w:pPr>
      <w:r w:rsidRPr="00814359">
        <w:rPr>
          <w:rFonts w:ascii="Arial" w:hAnsi="Arial" w:cs="Arial"/>
          <w:b/>
          <w:lang w:val="es-ES"/>
        </w:rPr>
        <w:t>Ciclo Escolar 202</w:t>
      </w:r>
      <w:r w:rsidR="00323EC2">
        <w:rPr>
          <w:rFonts w:ascii="Arial" w:hAnsi="Arial" w:cs="Arial"/>
          <w:b/>
          <w:lang w:val="es-ES"/>
        </w:rPr>
        <w:t>5</w:t>
      </w:r>
      <w:r w:rsidRPr="00814359">
        <w:rPr>
          <w:rFonts w:ascii="Arial" w:hAnsi="Arial" w:cs="Arial"/>
          <w:b/>
          <w:lang w:val="es-ES"/>
        </w:rPr>
        <w:t>-0</w:t>
      </w:r>
      <w:r w:rsidR="003143D8">
        <w:rPr>
          <w:rFonts w:ascii="Arial" w:hAnsi="Arial" w:cs="Arial"/>
          <w:b/>
          <w:lang w:val="es-ES"/>
        </w:rPr>
        <w:t>2</w:t>
      </w:r>
      <w:r w:rsidRPr="00814359">
        <w:rPr>
          <w:rFonts w:ascii="Arial" w:hAnsi="Arial" w:cs="Arial"/>
          <w:b/>
          <w:lang w:val="es-ES"/>
        </w:rPr>
        <w:t xml:space="preserve"> </w:t>
      </w:r>
    </w:p>
    <w:p w14:paraId="499A1F4E" w14:textId="72AD5BB2" w:rsidR="00411BB9" w:rsidRDefault="002A75F1" w:rsidP="001E7ACB">
      <w:pPr>
        <w:jc w:val="center"/>
        <w:rPr>
          <w:rFonts w:ascii="Arial" w:hAnsi="Arial" w:cs="Arial"/>
          <w:b/>
          <w:lang w:val="es-ES"/>
        </w:rPr>
      </w:pPr>
      <w:r w:rsidRPr="001E7ACB">
        <w:rPr>
          <w:rFonts w:ascii="Arial" w:hAnsi="Arial" w:cs="Arial"/>
          <w:b/>
          <w:lang w:val="es-ES"/>
        </w:rPr>
        <w:t>(</w:t>
      </w:r>
      <w:r w:rsidR="00E10415">
        <w:rPr>
          <w:rFonts w:ascii="Arial" w:hAnsi="Arial" w:cs="Arial"/>
          <w:b/>
          <w:lang w:val="es-ES"/>
        </w:rPr>
        <w:t>06</w:t>
      </w:r>
      <w:r w:rsidR="006D0AE2">
        <w:rPr>
          <w:rFonts w:ascii="Arial" w:hAnsi="Arial" w:cs="Arial"/>
          <w:b/>
          <w:lang w:val="es-ES"/>
        </w:rPr>
        <w:t xml:space="preserve"> al </w:t>
      </w:r>
      <w:r w:rsidR="00E10415">
        <w:rPr>
          <w:rFonts w:ascii="Arial" w:hAnsi="Arial" w:cs="Arial"/>
          <w:b/>
          <w:lang w:val="es-ES"/>
        </w:rPr>
        <w:t>19</w:t>
      </w:r>
      <w:r w:rsidR="006D0AE2">
        <w:rPr>
          <w:rFonts w:ascii="Arial" w:hAnsi="Arial" w:cs="Arial"/>
          <w:b/>
          <w:lang w:val="es-ES"/>
        </w:rPr>
        <w:t xml:space="preserve"> de octubre</w:t>
      </w:r>
      <w:r w:rsidR="00921C8D">
        <w:rPr>
          <w:rFonts w:ascii="Arial" w:hAnsi="Arial" w:cs="Arial"/>
          <w:b/>
          <w:lang w:val="es-ES"/>
        </w:rPr>
        <w:t xml:space="preserve"> </w:t>
      </w:r>
      <w:r w:rsidRPr="001E7ACB">
        <w:rPr>
          <w:rFonts w:ascii="Arial" w:hAnsi="Arial" w:cs="Arial"/>
          <w:b/>
          <w:lang w:val="es-ES"/>
        </w:rPr>
        <w:t>de 202</w:t>
      </w:r>
      <w:r w:rsidR="00323EC2">
        <w:rPr>
          <w:rFonts w:ascii="Arial" w:hAnsi="Arial" w:cs="Arial"/>
          <w:b/>
          <w:lang w:val="es-ES"/>
        </w:rPr>
        <w:t>5</w:t>
      </w:r>
      <w:r w:rsidR="001E7ACB" w:rsidRPr="001E7ACB">
        <w:rPr>
          <w:rFonts w:ascii="Arial" w:hAnsi="Arial" w:cs="Arial"/>
          <w:b/>
          <w:lang w:val="es-ES"/>
        </w:rPr>
        <w:t>)</w:t>
      </w:r>
    </w:p>
    <w:p w14:paraId="36B04F23" w14:textId="77777777" w:rsidR="001E7ACB" w:rsidRDefault="001E7ACB" w:rsidP="001E7ACB">
      <w:pPr>
        <w:jc w:val="center"/>
        <w:rPr>
          <w:rFonts w:ascii="Arial" w:hAnsi="Arial" w:cs="Arial"/>
          <w:lang w:val="es-ES"/>
        </w:rPr>
      </w:pPr>
    </w:p>
    <w:tbl>
      <w:tblPr>
        <w:tblStyle w:val="Tablaconcuadrcula"/>
        <w:tblW w:w="9747" w:type="dxa"/>
        <w:tblLook w:val="04A0" w:firstRow="1" w:lastRow="0" w:firstColumn="1" w:lastColumn="0" w:noHBand="0" w:noVBand="1"/>
      </w:tblPr>
      <w:tblGrid>
        <w:gridCol w:w="4077"/>
        <w:gridCol w:w="5670"/>
      </w:tblGrid>
      <w:tr w:rsidR="00411BB9" w14:paraId="411C674D" w14:textId="77777777" w:rsidTr="000A2168">
        <w:tc>
          <w:tcPr>
            <w:tcW w:w="4077" w:type="dxa"/>
          </w:tcPr>
          <w:p w14:paraId="7D82AF7D" w14:textId="77777777" w:rsidR="00411BB9" w:rsidRPr="00E27159" w:rsidRDefault="00411BB9" w:rsidP="00CE7A33">
            <w:pPr>
              <w:spacing w:line="360" w:lineRule="auto"/>
              <w:jc w:val="both"/>
              <w:rPr>
                <w:rFonts w:ascii="Arial" w:hAnsi="Arial" w:cs="Arial"/>
                <w:lang w:val="es-ES"/>
              </w:rPr>
            </w:pPr>
            <w:r w:rsidRPr="00E27159">
              <w:rPr>
                <w:rFonts w:ascii="Arial" w:hAnsi="Arial" w:cs="Arial"/>
                <w:b/>
                <w:lang w:val="es-ES"/>
              </w:rPr>
              <w:t>Nombre del profesor (a):</w:t>
            </w:r>
          </w:p>
        </w:tc>
        <w:tc>
          <w:tcPr>
            <w:tcW w:w="5670" w:type="dxa"/>
          </w:tcPr>
          <w:p w14:paraId="19934074" w14:textId="2C6F2225" w:rsidR="00411BB9" w:rsidRPr="00587973" w:rsidRDefault="00AF2A3B" w:rsidP="00CE7A33">
            <w:pPr>
              <w:spacing w:line="360" w:lineRule="auto"/>
              <w:jc w:val="both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César Andrés González Hernández</w:t>
            </w:r>
          </w:p>
        </w:tc>
      </w:tr>
      <w:tr w:rsidR="00411BB9" w14:paraId="4232479D" w14:textId="77777777" w:rsidTr="000A2168">
        <w:tc>
          <w:tcPr>
            <w:tcW w:w="4077" w:type="dxa"/>
          </w:tcPr>
          <w:p w14:paraId="79B3C18C" w14:textId="75D0AC99" w:rsidR="00411BB9" w:rsidRPr="00E27159" w:rsidRDefault="00B76B16" w:rsidP="00B76B16">
            <w:pPr>
              <w:spacing w:line="360" w:lineRule="auto"/>
              <w:jc w:val="both"/>
              <w:rPr>
                <w:rFonts w:ascii="Arial" w:hAnsi="Arial" w:cs="Arial"/>
                <w:b/>
                <w:lang w:val="es-ES"/>
              </w:rPr>
            </w:pPr>
            <w:r w:rsidRPr="00E27159">
              <w:rPr>
                <w:rFonts w:ascii="Arial" w:hAnsi="Arial" w:cs="Arial"/>
                <w:b/>
                <w:lang w:val="es-ES"/>
              </w:rPr>
              <w:t>División Académica:</w:t>
            </w:r>
          </w:p>
        </w:tc>
        <w:tc>
          <w:tcPr>
            <w:tcW w:w="5670" w:type="dxa"/>
          </w:tcPr>
          <w:p w14:paraId="00150A21" w14:textId="018F6B95" w:rsidR="00411BB9" w:rsidRPr="00587973" w:rsidRDefault="00AF2A3B" w:rsidP="00CE7A33">
            <w:pPr>
              <w:spacing w:line="360" w:lineRule="auto"/>
              <w:jc w:val="both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División Académica de Ciencias Económico Administrativas.</w:t>
            </w:r>
          </w:p>
        </w:tc>
      </w:tr>
      <w:tr w:rsidR="00411BB9" w14:paraId="6CB661CA" w14:textId="77777777" w:rsidTr="000A2168">
        <w:tc>
          <w:tcPr>
            <w:tcW w:w="4077" w:type="dxa"/>
          </w:tcPr>
          <w:p w14:paraId="1DF231A6" w14:textId="617A5FE4" w:rsidR="00411BB9" w:rsidRPr="00E27159" w:rsidRDefault="00B76B16" w:rsidP="00CE7A33">
            <w:pPr>
              <w:spacing w:line="360" w:lineRule="auto"/>
              <w:jc w:val="both"/>
              <w:rPr>
                <w:rFonts w:ascii="Arial" w:hAnsi="Arial" w:cs="Arial"/>
                <w:b/>
                <w:lang w:val="es-ES"/>
              </w:rPr>
            </w:pPr>
            <w:r w:rsidRPr="00E27159">
              <w:rPr>
                <w:rFonts w:ascii="Arial" w:hAnsi="Arial" w:cs="Arial"/>
                <w:b/>
                <w:lang w:val="es-ES"/>
              </w:rPr>
              <w:t>Programa Educativo:</w:t>
            </w:r>
          </w:p>
        </w:tc>
        <w:tc>
          <w:tcPr>
            <w:tcW w:w="5670" w:type="dxa"/>
          </w:tcPr>
          <w:p w14:paraId="6F6765B9" w14:textId="42F11CF1" w:rsidR="00411BB9" w:rsidRPr="00587973" w:rsidRDefault="00AF2A3B" w:rsidP="00CE7A33">
            <w:pPr>
              <w:spacing w:line="360" w:lineRule="auto"/>
              <w:jc w:val="both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 xml:space="preserve">Licenciatura </w:t>
            </w:r>
            <w:r w:rsidR="003143D8">
              <w:rPr>
                <w:rFonts w:ascii="Arial" w:hAnsi="Arial" w:cs="Arial"/>
                <w:lang w:val="es-ES"/>
              </w:rPr>
              <w:t>en Contaduría Pública</w:t>
            </w:r>
            <w:r w:rsidR="002F2038">
              <w:rPr>
                <w:rFonts w:ascii="Arial" w:hAnsi="Arial" w:cs="Arial"/>
                <w:lang w:val="es-ES"/>
              </w:rPr>
              <w:t>.</w:t>
            </w:r>
            <w:r w:rsidR="00403FB3">
              <w:rPr>
                <w:rFonts w:ascii="Arial" w:hAnsi="Arial" w:cs="Arial"/>
                <w:lang w:val="es-ES"/>
              </w:rPr>
              <w:t xml:space="preserve"> </w:t>
            </w:r>
            <w:r w:rsidR="00323EC2">
              <w:rPr>
                <w:rFonts w:ascii="Arial" w:hAnsi="Arial" w:cs="Arial"/>
                <w:lang w:val="es-ES"/>
              </w:rPr>
              <w:t>Q</w:t>
            </w:r>
            <w:r w:rsidR="003143D8">
              <w:rPr>
                <w:rFonts w:ascii="Arial" w:hAnsi="Arial" w:cs="Arial"/>
                <w:lang w:val="es-ES"/>
              </w:rPr>
              <w:t>LCP</w:t>
            </w:r>
            <w:r w:rsidR="00403FB3">
              <w:rPr>
                <w:rFonts w:ascii="Arial" w:hAnsi="Arial" w:cs="Arial"/>
                <w:lang w:val="es-ES"/>
              </w:rPr>
              <w:t>-</w:t>
            </w:r>
            <w:r w:rsidR="00F6174A">
              <w:rPr>
                <w:rFonts w:ascii="Arial" w:hAnsi="Arial" w:cs="Arial"/>
                <w:lang w:val="es-ES"/>
              </w:rPr>
              <w:t>E</w:t>
            </w:r>
            <w:r w:rsidR="00323EC2">
              <w:rPr>
                <w:rFonts w:ascii="Arial" w:hAnsi="Arial" w:cs="Arial"/>
                <w:lang w:val="es-ES"/>
              </w:rPr>
              <w:t>3</w:t>
            </w:r>
            <w:r w:rsidR="003143D8">
              <w:rPr>
                <w:rFonts w:ascii="Arial" w:hAnsi="Arial" w:cs="Arial"/>
                <w:lang w:val="es-ES"/>
              </w:rPr>
              <w:t>-</w:t>
            </w:r>
            <w:r w:rsidR="00323EC2">
              <w:rPr>
                <w:rFonts w:ascii="Arial" w:hAnsi="Arial" w:cs="Arial"/>
                <w:lang w:val="es-ES"/>
              </w:rPr>
              <w:t>33</w:t>
            </w:r>
          </w:p>
        </w:tc>
      </w:tr>
    </w:tbl>
    <w:p w14:paraId="05E2916C" w14:textId="77777777" w:rsidR="000A2168" w:rsidRDefault="000A2168"/>
    <w:tbl>
      <w:tblPr>
        <w:tblStyle w:val="Tablaconcuadrcula"/>
        <w:tblW w:w="978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3148"/>
        <w:gridCol w:w="1742"/>
        <w:gridCol w:w="497"/>
        <w:gridCol w:w="909"/>
        <w:gridCol w:w="83"/>
        <w:gridCol w:w="284"/>
        <w:gridCol w:w="1559"/>
        <w:gridCol w:w="992"/>
        <w:gridCol w:w="567"/>
      </w:tblGrid>
      <w:tr w:rsidR="000A2168" w:rsidRPr="00392329" w14:paraId="30B512E8" w14:textId="77777777" w:rsidTr="009951B5">
        <w:trPr>
          <w:trHeight w:val="607"/>
        </w:trPr>
        <w:tc>
          <w:tcPr>
            <w:tcW w:w="3148" w:type="dxa"/>
            <w:vMerge w:val="restart"/>
          </w:tcPr>
          <w:p w14:paraId="21CCAF93" w14:textId="77777777" w:rsidR="000A2168" w:rsidRPr="00857E1A" w:rsidRDefault="000A2168" w:rsidP="00CE7A33">
            <w:pPr>
              <w:rPr>
                <w:rFonts w:ascii="Arial" w:hAnsi="Arial" w:cs="Arial"/>
                <w:b/>
                <w:sz w:val="6"/>
                <w:lang w:val="es-ES"/>
              </w:rPr>
            </w:pPr>
          </w:p>
          <w:p w14:paraId="44785FA3" w14:textId="77777777" w:rsidR="000A2168" w:rsidRPr="00857E1A" w:rsidRDefault="000A2168" w:rsidP="00CE7A33">
            <w:pPr>
              <w:jc w:val="center"/>
              <w:rPr>
                <w:rFonts w:ascii="Arial" w:hAnsi="Arial" w:cs="Arial"/>
                <w:b/>
                <w:sz w:val="12"/>
                <w:lang w:val="es-ES"/>
              </w:rPr>
            </w:pPr>
          </w:p>
          <w:p w14:paraId="58F9C3C2" w14:textId="77777777" w:rsidR="000A2168" w:rsidRPr="00857E1A" w:rsidRDefault="000A2168" w:rsidP="00CE7A33">
            <w:pPr>
              <w:jc w:val="center"/>
              <w:rPr>
                <w:rFonts w:ascii="Arial" w:hAnsi="Arial" w:cs="Arial"/>
                <w:b/>
                <w:lang w:val="es-ES"/>
              </w:rPr>
            </w:pPr>
          </w:p>
          <w:p w14:paraId="00D7D7A0" w14:textId="77777777" w:rsidR="000A2168" w:rsidRPr="00857E1A" w:rsidRDefault="000A2168" w:rsidP="00CE7A33">
            <w:pPr>
              <w:jc w:val="center"/>
              <w:rPr>
                <w:rFonts w:ascii="Arial" w:hAnsi="Arial" w:cs="Arial"/>
                <w:b/>
                <w:lang w:val="es-ES"/>
              </w:rPr>
            </w:pPr>
          </w:p>
          <w:p w14:paraId="5568CCD7" w14:textId="77777777" w:rsidR="000A2168" w:rsidRPr="00857E1A" w:rsidRDefault="000A2168" w:rsidP="000025CA">
            <w:pPr>
              <w:rPr>
                <w:rFonts w:ascii="Arial" w:hAnsi="Arial" w:cs="Arial"/>
                <w:b/>
                <w:lang w:val="es-ES"/>
              </w:rPr>
            </w:pPr>
            <w:r w:rsidRPr="00857E1A">
              <w:rPr>
                <w:rFonts w:ascii="Arial" w:hAnsi="Arial" w:cs="Arial"/>
                <w:b/>
                <w:lang w:val="es-ES"/>
              </w:rPr>
              <w:t>DATOS GENERALES DE LA ASIGNATURA</w:t>
            </w:r>
          </w:p>
        </w:tc>
        <w:tc>
          <w:tcPr>
            <w:tcW w:w="2239" w:type="dxa"/>
            <w:gridSpan w:val="2"/>
          </w:tcPr>
          <w:p w14:paraId="308746AC" w14:textId="77777777" w:rsidR="000A2168" w:rsidRPr="00857E1A" w:rsidRDefault="000A2168" w:rsidP="00CE7A33">
            <w:pPr>
              <w:rPr>
                <w:rFonts w:ascii="Arial" w:hAnsi="Arial" w:cs="Arial"/>
                <w:sz w:val="10"/>
                <w:lang w:val="es-ES"/>
              </w:rPr>
            </w:pPr>
          </w:p>
          <w:p w14:paraId="6535C9CC" w14:textId="77777777" w:rsidR="000A2168" w:rsidRPr="00857E1A" w:rsidRDefault="000A2168" w:rsidP="00857E1A">
            <w:pPr>
              <w:rPr>
                <w:rFonts w:ascii="Arial" w:hAnsi="Arial" w:cs="Arial"/>
                <w:b/>
                <w:lang w:val="es-ES"/>
              </w:rPr>
            </w:pPr>
            <w:r w:rsidRPr="00857E1A">
              <w:rPr>
                <w:rFonts w:ascii="Arial" w:hAnsi="Arial" w:cs="Arial"/>
                <w:b/>
                <w:sz w:val="22"/>
                <w:lang w:val="es-ES"/>
              </w:rPr>
              <w:t>Clave de la asignatura</w:t>
            </w:r>
          </w:p>
        </w:tc>
        <w:tc>
          <w:tcPr>
            <w:tcW w:w="1276" w:type="dxa"/>
            <w:gridSpan w:val="3"/>
          </w:tcPr>
          <w:p w14:paraId="5B8B943D" w14:textId="77777777" w:rsidR="000A2168" w:rsidRPr="00857E1A" w:rsidRDefault="000A2168" w:rsidP="00CE7A33">
            <w:pP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</w:pPr>
          </w:p>
          <w:p w14:paraId="14C2CF0A" w14:textId="2CCDB08F" w:rsidR="000A2168" w:rsidRPr="00857E1A" w:rsidRDefault="00F0144A" w:rsidP="00CE7A33">
            <w:pPr>
              <w:rPr>
                <w:rFonts w:ascii="Arial" w:hAnsi="Arial" w:cs="Arial"/>
                <w:lang w:val="es-ES"/>
              </w:rPr>
            </w:pPr>
            <w:r w:rsidRPr="00F0144A">
              <w:t>C010</w:t>
            </w:r>
            <w:r w:rsidR="00C34510">
              <w:t>2</w:t>
            </w:r>
            <w:r w:rsidR="004B76B2">
              <w:t>0</w:t>
            </w:r>
            <w:r w:rsidR="003143D8">
              <w:t>2</w:t>
            </w:r>
            <w:r w:rsidR="00F6174A">
              <w:t>8</w:t>
            </w:r>
          </w:p>
        </w:tc>
        <w:tc>
          <w:tcPr>
            <w:tcW w:w="1559" w:type="dxa"/>
          </w:tcPr>
          <w:p w14:paraId="108D752C" w14:textId="77777777" w:rsidR="000A2168" w:rsidRPr="00857E1A" w:rsidRDefault="000A2168" w:rsidP="00CE7A33">
            <w:pPr>
              <w:jc w:val="center"/>
              <w:rPr>
                <w:rFonts w:ascii="Arial" w:hAnsi="Arial" w:cs="Arial"/>
                <w:b/>
                <w:sz w:val="10"/>
                <w:lang w:val="es-ES"/>
              </w:rPr>
            </w:pPr>
          </w:p>
          <w:p w14:paraId="1DD4D7DA" w14:textId="0E87B49B" w:rsidR="000A2168" w:rsidRPr="00857E1A" w:rsidRDefault="00B76B16" w:rsidP="00857E1A">
            <w:pPr>
              <w:jc w:val="center"/>
              <w:rPr>
                <w:rFonts w:ascii="Arial" w:hAnsi="Arial" w:cs="Arial"/>
                <w:b/>
                <w:sz w:val="22"/>
                <w:lang w:val="es-ES"/>
              </w:rPr>
            </w:pPr>
            <w:r w:rsidRPr="00857E1A">
              <w:rPr>
                <w:rFonts w:ascii="Arial" w:hAnsi="Arial" w:cs="Arial"/>
                <w:b/>
                <w:sz w:val="22"/>
                <w:lang w:val="es-ES"/>
              </w:rPr>
              <w:t>Área de formación</w:t>
            </w:r>
          </w:p>
        </w:tc>
        <w:tc>
          <w:tcPr>
            <w:tcW w:w="1559" w:type="dxa"/>
            <w:gridSpan w:val="2"/>
          </w:tcPr>
          <w:p w14:paraId="096988E3" w14:textId="3C374F07" w:rsidR="000A2168" w:rsidRPr="00857E1A" w:rsidRDefault="003129B3" w:rsidP="00AF2A3B">
            <w:pPr>
              <w:jc w:val="center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Sustantiva</w:t>
            </w:r>
          </w:p>
        </w:tc>
      </w:tr>
      <w:tr w:rsidR="000A2168" w:rsidRPr="00392329" w14:paraId="1D8C022C" w14:textId="77777777" w:rsidTr="009951B5">
        <w:trPr>
          <w:trHeight w:val="560"/>
        </w:trPr>
        <w:tc>
          <w:tcPr>
            <w:tcW w:w="3148" w:type="dxa"/>
            <w:vMerge/>
          </w:tcPr>
          <w:p w14:paraId="2DA308BA" w14:textId="77777777" w:rsidR="000A2168" w:rsidRPr="00857E1A" w:rsidRDefault="000A2168" w:rsidP="00CE7A33">
            <w:pPr>
              <w:rPr>
                <w:rFonts w:ascii="Arial" w:hAnsi="Arial" w:cs="Arial"/>
                <w:b/>
                <w:sz w:val="18"/>
                <w:lang w:val="es-ES"/>
              </w:rPr>
            </w:pPr>
          </w:p>
        </w:tc>
        <w:tc>
          <w:tcPr>
            <w:tcW w:w="2239" w:type="dxa"/>
            <w:gridSpan w:val="2"/>
          </w:tcPr>
          <w:p w14:paraId="29CC0966" w14:textId="18816978" w:rsidR="000A2168" w:rsidRPr="00857E1A" w:rsidRDefault="00857E1A" w:rsidP="00857E1A">
            <w:pPr>
              <w:rPr>
                <w:rFonts w:ascii="Arial" w:hAnsi="Arial" w:cs="Arial"/>
                <w:b/>
                <w:sz w:val="10"/>
                <w:lang w:val="es-ES"/>
              </w:rPr>
            </w:pPr>
            <w:r w:rsidRPr="00E27159">
              <w:rPr>
                <w:rFonts w:ascii="Arial" w:hAnsi="Arial" w:cs="Arial"/>
                <w:b/>
                <w:sz w:val="22"/>
                <w:lang w:val="es-ES"/>
              </w:rPr>
              <w:t>Nombre de la asignatura</w:t>
            </w:r>
          </w:p>
        </w:tc>
        <w:tc>
          <w:tcPr>
            <w:tcW w:w="4394" w:type="dxa"/>
            <w:gridSpan w:val="6"/>
          </w:tcPr>
          <w:p w14:paraId="13915BE9" w14:textId="77777777" w:rsidR="000A2168" w:rsidRPr="00161655" w:rsidRDefault="000A2168" w:rsidP="00CE7A33">
            <w:pPr>
              <w:rPr>
                <w:rFonts w:ascii="Arial" w:hAnsi="Arial" w:cs="Arial"/>
                <w:sz w:val="12"/>
                <w:lang w:val="es-ES"/>
              </w:rPr>
            </w:pPr>
          </w:p>
          <w:p w14:paraId="4A04B80A" w14:textId="6C1177F1" w:rsidR="00F6174A" w:rsidRPr="003143D8" w:rsidRDefault="003143D8" w:rsidP="00F6174A">
            <w:pPr>
              <w:rPr>
                <w:rFonts w:ascii="Arial" w:hAnsi="Arial" w:cs="Arial"/>
                <w:lang w:val="es-ES"/>
              </w:rPr>
            </w:pPr>
            <w:r w:rsidRPr="003143D8">
              <w:rPr>
                <w:rFonts w:ascii="Arial" w:hAnsi="Arial" w:cs="Arial"/>
                <w:lang w:val="es-ES"/>
              </w:rPr>
              <w:t xml:space="preserve">Estructura </w:t>
            </w:r>
            <w:r w:rsidR="000A230B">
              <w:rPr>
                <w:rFonts w:ascii="Arial" w:hAnsi="Arial" w:cs="Arial"/>
                <w:lang w:val="es-ES"/>
              </w:rPr>
              <w:t xml:space="preserve">e </w:t>
            </w:r>
            <w:r w:rsidR="00F6174A" w:rsidRPr="003143D8">
              <w:rPr>
                <w:rFonts w:ascii="Arial" w:hAnsi="Arial" w:cs="Arial"/>
                <w:lang w:val="es-ES"/>
              </w:rPr>
              <w:t>Integración del Capital</w:t>
            </w:r>
          </w:p>
          <w:p w14:paraId="4A7FA28E" w14:textId="70F84D8F" w:rsidR="000A2168" w:rsidRPr="0011139C" w:rsidRDefault="00F6174A" w:rsidP="00F6174A">
            <w:pPr>
              <w:rPr>
                <w:rFonts w:ascii="Arial" w:hAnsi="Arial" w:cs="Arial"/>
                <w:lang w:val="es-ES"/>
              </w:rPr>
            </w:pPr>
            <w:r w:rsidRPr="003143D8">
              <w:rPr>
                <w:rFonts w:ascii="Arial" w:hAnsi="Arial" w:cs="Arial"/>
                <w:lang w:val="es-ES"/>
              </w:rPr>
              <w:t>Humano</w:t>
            </w:r>
          </w:p>
        </w:tc>
      </w:tr>
      <w:tr w:rsidR="000A2168" w:rsidRPr="00392329" w14:paraId="7875B3AF" w14:textId="77777777" w:rsidTr="009951B5">
        <w:trPr>
          <w:trHeight w:val="338"/>
        </w:trPr>
        <w:tc>
          <w:tcPr>
            <w:tcW w:w="3148" w:type="dxa"/>
            <w:vMerge/>
          </w:tcPr>
          <w:p w14:paraId="1F3C0AA2" w14:textId="77777777" w:rsidR="000A2168" w:rsidRPr="00857E1A" w:rsidRDefault="000A2168" w:rsidP="00CE7A33">
            <w:pPr>
              <w:rPr>
                <w:rFonts w:ascii="Arial" w:hAnsi="Arial" w:cs="Arial"/>
                <w:b/>
                <w:sz w:val="18"/>
                <w:lang w:val="es-ES"/>
              </w:rPr>
            </w:pPr>
          </w:p>
        </w:tc>
        <w:tc>
          <w:tcPr>
            <w:tcW w:w="2239" w:type="dxa"/>
            <w:gridSpan w:val="2"/>
            <w:vMerge w:val="restart"/>
          </w:tcPr>
          <w:p w14:paraId="5D70A89D" w14:textId="77777777" w:rsidR="000A2168" w:rsidRPr="00857E1A" w:rsidRDefault="000A2168" w:rsidP="00CE7A33">
            <w:pPr>
              <w:jc w:val="center"/>
              <w:rPr>
                <w:rFonts w:ascii="Arial" w:hAnsi="Arial" w:cs="Arial"/>
                <w:b/>
                <w:sz w:val="10"/>
                <w:lang w:val="es-ES"/>
              </w:rPr>
            </w:pPr>
            <w:r w:rsidRPr="00857E1A">
              <w:rPr>
                <w:rFonts w:ascii="Arial" w:hAnsi="Arial" w:cs="Arial"/>
                <w:b/>
                <w:sz w:val="22"/>
                <w:lang w:val="es-ES"/>
              </w:rPr>
              <w:t>Carácter de la asignatura</w:t>
            </w:r>
          </w:p>
        </w:tc>
        <w:tc>
          <w:tcPr>
            <w:tcW w:w="992" w:type="dxa"/>
            <w:gridSpan w:val="2"/>
          </w:tcPr>
          <w:p w14:paraId="46017EFA" w14:textId="77777777" w:rsidR="000A2168" w:rsidRPr="00857E1A" w:rsidRDefault="000A2168" w:rsidP="00CE7A33">
            <w:pPr>
              <w:rPr>
                <w:rFonts w:ascii="Arial" w:hAnsi="Arial" w:cs="Arial"/>
                <w:b/>
                <w:sz w:val="14"/>
                <w:lang w:val="es-ES"/>
              </w:rPr>
            </w:pPr>
            <w:r w:rsidRPr="00857E1A">
              <w:rPr>
                <w:rFonts w:ascii="Arial" w:hAnsi="Arial" w:cs="Arial"/>
                <w:b/>
                <w:sz w:val="14"/>
                <w:lang w:val="es-ES"/>
              </w:rPr>
              <w:t>Obligatoria</w:t>
            </w:r>
          </w:p>
        </w:tc>
        <w:tc>
          <w:tcPr>
            <w:tcW w:w="284" w:type="dxa"/>
          </w:tcPr>
          <w:p w14:paraId="427124E5" w14:textId="2A4147C4" w:rsidR="000A2168" w:rsidRPr="00857E1A" w:rsidRDefault="003A6B09" w:rsidP="003A6B09">
            <w:pPr>
              <w:rPr>
                <w:rFonts w:ascii="Arial" w:hAnsi="Arial" w:cs="Arial"/>
                <w:sz w:val="18"/>
                <w:lang w:val="es-ES"/>
              </w:rPr>
            </w:pPr>
            <w:r>
              <w:rPr>
                <w:rFonts w:ascii="Arial" w:hAnsi="Arial" w:cs="Arial"/>
                <w:sz w:val="18"/>
                <w:lang w:val="es-ES"/>
              </w:rPr>
              <w:t>X</w:t>
            </w:r>
          </w:p>
        </w:tc>
        <w:tc>
          <w:tcPr>
            <w:tcW w:w="1559" w:type="dxa"/>
            <w:vMerge w:val="restart"/>
          </w:tcPr>
          <w:p w14:paraId="09A14A80" w14:textId="77777777" w:rsidR="000A2168" w:rsidRPr="00857E1A" w:rsidRDefault="000A2168" w:rsidP="00CE7A33">
            <w:pPr>
              <w:jc w:val="center"/>
              <w:rPr>
                <w:rFonts w:ascii="Arial" w:hAnsi="Arial" w:cs="Arial"/>
                <w:b/>
                <w:sz w:val="16"/>
                <w:lang w:val="es-ES"/>
              </w:rPr>
            </w:pPr>
          </w:p>
          <w:p w14:paraId="0BB3B3CB" w14:textId="77777777" w:rsidR="000A2168" w:rsidRPr="00857E1A" w:rsidRDefault="000A2168" w:rsidP="00CE7A33">
            <w:pPr>
              <w:jc w:val="center"/>
              <w:rPr>
                <w:rFonts w:ascii="Arial" w:hAnsi="Arial" w:cs="Arial"/>
                <w:b/>
                <w:sz w:val="12"/>
                <w:lang w:val="es-ES"/>
              </w:rPr>
            </w:pPr>
            <w:r w:rsidRPr="00857E1A">
              <w:rPr>
                <w:rFonts w:ascii="Arial" w:hAnsi="Arial" w:cs="Arial"/>
                <w:b/>
                <w:sz w:val="22"/>
                <w:lang w:val="es-ES"/>
              </w:rPr>
              <w:t>Seriación</w:t>
            </w:r>
          </w:p>
        </w:tc>
        <w:tc>
          <w:tcPr>
            <w:tcW w:w="992" w:type="dxa"/>
          </w:tcPr>
          <w:p w14:paraId="08053B6E" w14:textId="77777777" w:rsidR="000A2168" w:rsidRPr="00857E1A" w:rsidRDefault="000A2168" w:rsidP="00CE7A33">
            <w:pPr>
              <w:rPr>
                <w:rFonts w:ascii="Arial" w:hAnsi="Arial" w:cs="Arial"/>
                <w:b/>
                <w:sz w:val="14"/>
                <w:lang w:val="es-ES"/>
              </w:rPr>
            </w:pPr>
            <w:r w:rsidRPr="00857E1A">
              <w:rPr>
                <w:rFonts w:ascii="Arial" w:hAnsi="Arial" w:cs="Arial"/>
                <w:b/>
                <w:sz w:val="14"/>
                <w:lang w:val="es-ES"/>
              </w:rPr>
              <w:t>Explícita</w:t>
            </w:r>
          </w:p>
        </w:tc>
        <w:tc>
          <w:tcPr>
            <w:tcW w:w="567" w:type="dxa"/>
          </w:tcPr>
          <w:p w14:paraId="4BC5A5C7" w14:textId="7729B663" w:rsidR="000A2168" w:rsidRPr="00F9265A" w:rsidRDefault="003A6B09" w:rsidP="00CE7A33">
            <w:pPr>
              <w:rPr>
                <w:rFonts w:ascii="Arial" w:hAnsi="Arial" w:cs="Arial"/>
                <w:strike/>
                <w:lang w:val="es-ES"/>
              </w:rPr>
            </w:pPr>
            <w:r>
              <w:rPr>
                <w:rFonts w:ascii="Arial" w:hAnsi="Arial" w:cs="Arial"/>
                <w:strike/>
                <w:lang w:val="es-ES"/>
              </w:rPr>
              <w:t xml:space="preserve"> </w:t>
            </w:r>
            <w:r w:rsidR="00C34510">
              <w:rPr>
                <w:rFonts w:ascii="Arial" w:hAnsi="Arial" w:cs="Arial"/>
                <w:strike/>
                <w:lang w:val="es-ES"/>
              </w:rPr>
              <w:t>X</w:t>
            </w:r>
          </w:p>
        </w:tc>
      </w:tr>
      <w:tr w:rsidR="000A2168" w:rsidRPr="00392329" w14:paraId="4BB83842" w14:textId="77777777" w:rsidTr="009951B5">
        <w:trPr>
          <w:trHeight w:val="337"/>
        </w:trPr>
        <w:tc>
          <w:tcPr>
            <w:tcW w:w="3148" w:type="dxa"/>
            <w:vMerge/>
          </w:tcPr>
          <w:p w14:paraId="567B2C18" w14:textId="77777777" w:rsidR="000A2168" w:rsidRPr="00857E1A" w:rsidRDefault="000A2168" w:rsidP="00CE7A33">
            <w:pPr>
              <w:rPr>
                <w:rFonts w:ascii="Arial" w:hAnsi="Arial" w:cs="Arial"/>
                <w:b/>
                <w:strike/>
                <w:sz w:val="18"/>
                <w:lang w:val="es-ES"/>
              </w:rPr>
            </w:pPr>
          </w:p>
        </w:tc>
        <w:tc>
          <w:tcPr>
            <w:tcW w:w="2239" w:type="dxa"/>
            <w:gridSpan w:val="2"/>
            <w:vMerge/>
          </w:tcPr>
          <w:p w14:paraId="4E5787BC" w14:textId="77777777" w:rsidR="000A2168" w:rsidRPr="00857E1A" w:rsidRDefault="000A2168" w:rsidP="00CE7A33">
            <w:pPr>
              <w:jc w:val="center"/>
              <w:rPr>
                <w:rFonts w:ascii="Arial" w:hAnsi="Arial" w:cs="Arial"/>
                <w:b/>
                <w:strike/>
                <w:lang w:val="es-ES"/>
              </w:rPr>
            </w:pPr>
          </w:p>
        </w:tc>
        <w:tc>
          <w:tcPr>
            <w:tcW w:w="992" w:type="dxa"/>
            <w:gridSpan w:val="2"/>
          </w:tcPr>
          <w:p w14:paraId="0EFF0A2C" w14:textId="77777777" w:rsidR="000A2168" w:rsidRPr="00857E1A" w:rsidRDefault="000A2168" w:rsidP="00CE7A33">
            <w:pPr>
              <w:rPr>
                <w:rFonts w:ascii="Arial" w:hAnsi="Arial" w:cs="Arial"/>
                <w:b/>
                <w:sz w:val="14"/>
                <w:lang w:val="es-ES"/>
              </w:rPr>
            </w:pPr>
            <w:r w:rsidRPr="00857E1A">
              <w:rPr>
                <w:rFonts w:ascii="Arial" w:hAnsi="Arial" w:cs="Arial"/>
                <w:b/>
                <w:sz w:val="14"/>
                <w:lang w:val="es-ES"/>
              </w:rPr>
              <w:t>Optativa</w:t>
            </w:r>
          </w:p>
        </w:tc>
        <w:tc>
          <w:tcPr>
            <w:tcW w:w="284" w:type="dxa"/>
          </w:tcPr>
          <w:p w14:paraId="6935E969" w14:textId="18EBAC32" w:rsidR="000A2168" w:rsidRPr="00857E1A" w:rsidRDefault="000A2168" w:rsidP="00CE7A33">
            <w:pPr>
              <w:rPr>
                <w:rFonts w:ascii="Arial" w:hAnsi="Arial" w:cs="Arial"/>
                <w:b/>
                <w:strike/>
                <w:sz w:val="18"/>
                <w:lang w:val="es-ES"/>
              </w:rPr>
            </w:pPr>
          </w:p>
        </w:tc>
        <w:tc>
          <w:tcPr>
            <w:tcW w:w="1559" w:type="dxa"/>
            <w:vMerge/>
          </w:tcPr>
          <w:p w14:paraId="54486086" w14:textId="77777777" w:rsidR="000A2168" w:rsidRPr="00857E1A" w:rsidRDefault="000A2168" w:rsidP="00CE7A33">
            <w:pPr>
              <w:jc w:val="center"/>
              <w:rPr>
                <w:rFonts w:ascii="Arial" w:hAnsi="Arial" w:cs="Arial"/>
                <w:b/>
                <w:strike/>
                <w:sz w:val="12"/>
                <w:lang w:val="es-ES"/>
              </w:rPr>
            </w:pPr>
          </w:p>
        </w:tc>
        <w:tc>
          <w:tcPr>
            <w:tcW w:w="992" w:type="dxa"/>
          </w:tcPr>
          <w:p w14:paraId="77ABC66C" w14:textId="77777777" w:rsidR="000A2168" w:rsidRPr="00857E1A" w:rsidRDefault="000A2168" w:rsidP="00CE7A33">
            <w:pPr>
              <w:rPr>
                <w:rFonts w:ascii="Arial" w:hAnsi="Arial" w:cs="Arial"/>
                <w:b/>
                <w:strike/>
                <w:sz w:val="14"/>
                <w:lang w:val="es-ES"/>
              </w:rPr>
            </w:pPr>
            <w:r w:rsidRPr="00857E1A">
              <w:rPr>
                <w:rFonts w:ascii="Arial" w:hAnsi="Arial" w:cs="Arial"/>
                <w:b/>
                <w:strike/>
                <w:sz w:val="14"/>
                <w:lang w:val="es-ES"/>
              </w:rPr>
              <w:t>I</w:t>
            </w:r>
            <w:r w:rsidRPr="00857E1A">
              <w:rPr>
                <w:rFonts w:ascii="Arial" w:hAnsi="Arial" w:cs="Arial"/>
                <w:b/>
                <w:sz w:val="14"/>
                <w:lang w:val="es-ES"/>
              </w:rPr>
              <w:t>mplícita</w:t>
            </w:r>
          </w:p>
        </w:tc>
        <w:tc>
          <w:tcPr>
            <w:tcW w:w="567" w:type="dxa"/>
          </w:tcPr>
          <w:p w14:paraId="13E823F5" w14:textId="0AFBFA10" w:rsidR="000A2168" w:rsidRPr="00F9265A" w:rsidRDefault="00EE64D3" w:rsidP="00EE64D3">
            <w:pPr>
              <w:rPr>
                <w:rFonts w:ascii="Arial" w:hAnsi="Arial" w:cs="Arial"/>
                <w:strike/>
                <w:lang w:val="es-ES"/>
              </w:rPr>
            </w:pPr>
            <w:r>
              <w:rPr>
                <w:rFonts w:ascii="Arial" w:hAnsi="Arial" w:cs="Arial"/>
                <w:strike/>
                <w:lang w:val="es-ES"/>
              </w:rPr>
              <w:t xml:space="preserve"> </w:t>
            </w:r>
          </w:p>
        </w:tc>
      </w:tr>
      <w:tr w:rsidR="00A84407" w:rsidRPr="00392329" w14:paraId="16EA0ED5" w14:textId="77777777" w:rsidTr="009951B5">
        <w:trPr>
          <w:trHeight w:val="607"/>
        </w:trPr>
        <w:tc>
          <w:tcPr>
            <w:tcW w:w="3148" w:type="dxa"/>
          </w:tcPr>
          <w:p w14:paraId="6469ABC0" w14:textId="2D6BC1A7" w:rsidR="00A84407" w:rsidRPr="00CF5B94" w:rsidRDefault="00A84407" w:rsidP="00B76B16">
            <w:pPr>
              <w:jc w:val="center"/>
              <w:rPr>
                <w:rFonts w:ascii="Arial" w:hAnsi="Arial" w:cs="Arial"/>
                <w:b/>
                <w:lang w:val="es-ES"/>
              </w:rPr>
            </w:pPr>
            <w:r w:rsidRPr="00CF5B94">
              <w:rPr>
                <w:rFonts w:ascii="Arial" w:hAnsi="Arial" w:cs="Arial"/>
                <w:b/>
                <w:lang w:val="es-ES"/>
              </w:rPr>
              <w:t>FORMA(S) DE COMUNICACIÓN</w:t>
            </w:r>
          </w:p>
        </w:tc>
        <w:tc>
          <w:tcPr>
            <w:tcW w:w="6633" w:type="dxa"/>
            <w:gridSpan w:val="8"/>
          </w:tcPr>
          <w:p w14:paraId="44EEC435" w14:textId="016EE2D5" w:rsidR="00A84407" w:rsidRPr="00161655" w:rsidRDefault="00C34510" w:rsidP="000025CA">
            <w:pPr>
              <w:jc w:val="both"/>
              <w:rPr>
                <w:rFonts w:ascii="Arial" w:hAnsi="Arial" w:cs="Arial"/>
                <w:bCs/>
                <w:i/>
                <w:lang w:val="es-ES"/>
              </w:rPr>
            </w:pPr>
            <w:r>
              <w:rPr>
                <w:rFonts w:ascii="Arial" w:hAnsi="Arial" w:cs="Arial"/>
                <w:bCs/>
                <w:i/>
                <w:lang w:val="es-ES"/>
              </w:rPr>
              <w:t xml:space="preserve">En el aula de forma presencial y de forma digital a través de </w:t>
            </w:r>
            <w:r w:rsidR="00AF2A3B" w:rsidRPr="00161655">
              <w:rPr>
                <w:rFonts w:ascii="Arial" w:hAnsi="Arial" w:cs="Arial"/>
                <w:bCs/>
                <w:i/>
                <w:lang w:val="es-ES"/>
              </w:rPr>
              <w:t xml:space="preserve">Microsoft </w:t>
            </w:r>
            <w:proofErr w:type="spellStart"/>
            <w:r w:rsidR="00CF4DF9" w:rsidRPr="00161655">
              <w:rPr>
                <w:rFonts w:ascii="Arial" w:hAnsi="Arial" w:cs="Arial"/>
                <w:bCs/>
                <w:i/>
                <w:lang w:val="es-ES"/>
              </w:rPr>
              <w:t>Teams</w:t>
            </w:r>
            <w:proofErr w:type="spellEnd"/>
            <w:r w:rsidR="00CF4DF9">
              <w:rPr>
                <w:rFonts w:ascii="Arial" w:hAnsi="Arial" w:cs="Arial"/>
                <w:bCs/>
                <w:i/>
                <w:lang w:val="es-ES"/>
              </w:rPr>
              <w:t xml:space="preserve">, </w:t>
            </w:r>
            <w:r w:rsidR="00CF4DF9" w:rsidRPr="00161655">
              <w:rPr>
                <w:rFonts w:ascii="Arial" w:hAnsi="Arial" w:cs="Arial"/>
                <w:bCs/>
                <w:i/>
                <w:lang w:val="es-ES"/>
              </w:rPr>
              <w:t>Whats</w:t>
            </w:r>
            <w:r w:rsidR="00AF2A3B" w:rsidRPr="00161655">
              <w:rPr>
                <w:rFonts w:ascii="Arial" w:hAnsi="Arial" w:cs="Arial"/>
                <w:bCs/>
                <w:i/>
                <w:lang w:val="es-ES"/>
              </w:rPr>
              <w:t>App</w:t>
            </w:r>
            <w:r w:rsidR="003A6B09">
              <w:rPr>
                <w:rFonts w:ascii="Arial" w:hAnsi="Arial" w:cs="Arial"/>
                <w:bCs/>
                <w:i/>
                <w:lang w:val="es-ES"/>
              </w:rPr>
              <w:t xml:space="preserve">, </w:t>
            </w:r>
            <w:r>
              <w:rPr>
                <w:rFonts w:ascii="Arial" w:hAnsi="Arial" w:cs="Arial"/>
                <w:bCs/>
                <w:i/>
                <w:lang w:val="es-ES"/>
              </w:rPr>
              <w:t>Wix</w:t>
            </w:r>
            <w:r w:rsidR="003A6B09">
              <w:rPr>
                <w:rFonts w:ascii="Arial" w:hAnsi="Arial" w:cs="Arial"/>
                <w:bCs/>
                <w:i/>
                <w:lang w:val="es-ES"/>
              </w:rPr>
              <w:t>.</w:t>
            </w:r>
          </w:p>
        </w:tc>
      </w:tr>
      <w:tr w:rsidR="00CA0B63" w:rsidRPr="00392329" w14:paraId="782CDE07" w14:textId="77777777" w:rsidTr="003143D8">
        <w:trPr>
          <w:trHeight w:val="1700"/>
        </w:trPr>
        <w:tc>
          <w:tcPr>
            <w:tcW w:w="3148" w:type="dxa"/>
          </w:tcPr>
          <w:p w14:paraId="6CC9C16C" w14:textId="77777777" w:rsidR="00B76B16" w:rsidRDefault="00B76B16" w:rsidP="00CA0B63">
            <w:pPr>
              <w:jc w:val="center"/>
              <w:rPr>
                <w:rFonts w:ascii="Arial" w:hAnsi="Arial" w:cs="Arial"/>
                <w:b/>
                <w:lang w:val="es-ES"/>
              </w:rPr>
            </w:pPr>
          </w:p>
          <w:p w14:paraId="130E4326" w14:textId="77777777" w:rsidR="00B76B16" w:rsidRDefault="00B76B16" w:rsidP="00CA0B63">
            <w:pPr>
              <w:jc w:val="center"/>
              <w:rPr>
                <w:rFonts w:ascii="Arial" w:hAnsi="Arial" w:cs="Arial"/>
                <w:b/>
                <w:lang w:val="es-ES"/>
              </w:rPr>
            </w:pPr>
          </w:p>
          <w:p w14:paraId="2532C679" w14:textId="77777777" w:rsidR="00B76B16" w:rsidRDefault="00B76B16" w:rsidP="00CA0B63">
            <w:pPr>
              <w:jc w:val="center"/>
              <w:rPr>
                <w:rFonts w:ascii="Arial" w:hAnsi="Arial" w:cs="Arial"/>
                <w:b/>
                <w:lang w:val="es-ES"/>
              </w:rPr>
            </w:pPr>
          </w:p>
          <w:p w14:paraId="707DC6B2" w14:textId="7A0E8AF2" w:rsidR="00CA0B63" w:rsidRPr="00CF5B94" w:rsidRDefault="00CA0B63" w:rsidP="00CA0B63">
            <w:pPr>
              <w:jc w:val="center"/>
              <w:rPr>
                <w:rFonts w:ascii="Arial" w:hAnsi="Arial" w:cs="Arial"/>
                <w:b/>
                <w:lang w:val="es-ES"/>
              </w:rPr>
            </w:pPr>
            <w:r w:rsidRPr="00CF5B94">
              <w:rPr>
                <w:rFonts w:ascii="Arial" w:hAnsi="Arial" w:cs="Arial"/>
                <w:b/>
                <w:lang w:val="es-ES"/>
              </w:rPr>
              <w:t>DÍA</w:t>
            </w:r>
            <w:r w:rsidR="00901CE9" w:rsidRPr="00E27159">
              <w:rPr>
                <w:rFonts w:ascii="Arial" w:hAnsi="Arial" w:cs="Arial"/>
                <w:b/>
                <w:lang w:val="es-ES"/>
              </w:rPr>
              <w:t>(S)</w:t>
            </w:r>
            <w:r w:rsidRPr="00E27159">
              <w:rPr>
                <w:rFonts w:ascii="Arial" w:hAnsi="Arial" w:cs="Arial"/>
                <w:b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lang w:val="es-ES"/>
              </w:rPr>
              <w:t>Y</w:t>
            </w:r>
          </w:p>
          <w:p w14:paraId="243CA12A" w14:textId="77777777" w:rsidR="00CA0B63" w:rsidRPr="00CF5B94" w:rsidRDefault="00CA0B63" w:rsidP="00CA0B63">
            <w:pPr>
              <w:jc w:val="center"/>
              <w:rPr>
                <w:rFonts w:ascii="Arial" w:hAnsi="Arial" w:cs="Arial"/>
                <w:b/>
                <w:lang w:val="es-ES"/>
              </w:rPr>
            </w:pPr>
            <w:r w:rsidRPr="00CF5B94">
              <w:rPr>
                <w:rFonts w:ascii="Arial" w:hAnsi="Arial" w:cs="Arial"/>
                <w:b/>
                <w:lang w:val="es-ES"/>
              </w:rPr>
              <w:t>HORARIO(S)</w:t>
            </w:r>
          </w:p>
          <w:p w14:paraId="3FBBA79A" w14:textId="5160E7C5" w:rsidR="00CA0B63" w:rsidRPr="00CF5B94" w:rsidRDefault="00CA0B63" w:rsidP="00EB0135">
            <w:pPr>
              <w:rPr>
                <w:rFonts w:ascii="Arial" w:hAnsi="Arial" w:cs="Arial"/>
                <w:b/>
                <w:lang w:val="es-ES"/>
              </w:rPr>
            </w:pPr>
          </w:p>
        </w:tc>
        <w:tc>
          <w:tcPr>
            <w:tcW w:w="6633" w:type="dxa"/>
            <w:gridSpan w:val="8"/>
          </w:tcPr>
          <w:p w14:paraId="0276BFBA" w14:textId="68932846" w:rsidR="00CA0B63" w:rsidRPr="00CF5B94" w:rsidRDefault="006E02EC" w:rsidP="00392329">
            <w:pPr>
              <w:jc w:val="both"/>
              <w:rPr>
                <w:rFonts w:ascii="Arial" w:hAnsi="Arial" w:cs="Arial"/>
                <w:i/>
                <w:lang w:val="es-ES"/>
              </w:rPr>
            </w:pPr>
            <w:r>
              <w:rPr>
                <w:rFonts w:ascii="Arial" w:hAnsi="Arial" w:cs="Arial"/>
                <w:i/>
                <w:lang w:val="es-ES"/>
              </w:rPr>
              <w:t xml:space="preserve">Las sesiones se llevarán a cabo los </w:t>
            </w:r>
            <w:r w:rsidR="00323EC2">
              <w:rPr>
                <w:rFonts w:ascii="Arial" w:hAnsi="Arial" w:cs="Arial"/>
                <w:b/>
                <w:bCs/>
                <w:i/>
                <w:lang w:val="es-ES"/>
              </w:rPr>
              <w:t>lun</w:t>
            </w:r>
            <w:r w:rsidR="00F6174A" w:rsidRPr="00F6174A">
              <w:rPr>
                <w:rFonts w:ascii="Arial" w:hAnsi="Arial" w:cs="Arial"/>
                <w:b/>
                <w:bCs/>
                <w:i/>
                <w:lang w:val="es-ES"/>
              </w:rPr>
              <w:t>es</w:t>
            </w:r>
            <w:r w:rsidR="00C34510">
              <w:rPr>
                <w:rFonts w:ascii="Arial" w:hAnsi="Arial" w:cs="Arial"/>
                <w:b/>
                <w:bCs/>
                <w:i/>
                <w:lang w:val="es-ES"/>
              </w:rPr>
              <w:t xml:space="preserve"> y</w:t>
            </w:r>
            <w:r w:rsidR="00F6174A">
              <w:rPr>
                <w:rFonts w:ascii="Arial" w:hAnsi="Arial" w:cs="Arial"/>
                <w:b/>
                <w:bCs/>
                <w:i/>
                <w:lang w:val="es-ES"/>
              </w:rPr>
              <w:t xml:space="preserve"> </w:t>
            </w:r>
            <w:proofErr w:type="spellStart"/>
            <w:r w:rsidR="00323EC2">
              <w:rPr>
                <w:rFonts w:ascii="Arial" w:hAnsi="Arial" w:cs="Arial"/>
                <w:b/>
                <w:bCs/>
                <w:i/>
                <w:lang w:val="es-ES"/>
              </w:rPr>
              <w:t>miercol</w:t>
            </w:r>
            <w:r w:rsidR="00694494">
              <w:rPr>
                <w:rFonts w:ascii="Arial" w:hAnsi="Arial" w:cs="Arial"/>
                <w:b/>
                <w:bCs/>
                <w:i/>
                <w:lang w:val="es-ES"/>
              </w:rPr>
              <w:t>es</w:t>
            </w:r>
            <w:proofErr w:type="spellEnd"/>
            <w:r>
              <w:rPr>
                <w:rFonts w:ascii="Arial" w:hAnsi="Arial" w:cs="Arial"/>
                <w:i/>
                <w:lang w:val="es-ES"/>
              </w:rPr>
              <w:t xml:space="preserve"> en un horario de </w:t>
            </w:r>
            <w:r w:rsidR="00F0144A">
              <w:rPr>
                <w:rFonts w:ascii="Arial" w:hAnsi="Arial" w:cs="Arial"/>
                <w:b/>
                <w:bCs/>
                <w:i/>
                <w:lang w:val="es-ES"/>
              </w:rPr>
              <w:t>1</w:t>
            </w:r>
            <w:r w:rsidR="00323EC2">
              <w:rPr>
                <w:rFonts w:ascii="Arial" w:hAnsi="Arial" w:cs="Arial"/>
                <w:b/>
                <w:bCs/>
                <w:i/>
                <w:lang w:val="es-ES"/>
              </w:rPr>
              <w:t>3</w:t>
            </w:r>
            <w:r w:rsidRPr="00161655">
              <w:rPr>
                <w:rFonts w:ascii="Arial" w:hAnsi="Arial" w:cs="Arial"/>
                <w:b/>
                <w:bCs/>
                <w:i/>
                <w:lang w:val="es-ES"/>
              </w:rPr>
              <w:t>:</w:t>
            </w:r>
            <w:r w:rsidRPr="003441E0">
              <w:rPr>
                <w:rFonts w:ascii="Arial" w:hAnsi="Arial" w:cs="Arial"/>
                <w:b/>
                <w:bCs/>
                <w:i/>
                <w:lang w:val="es-ES"/>
              </w:rPr>
              <w:t xml:space="preserve">00 a </w:t>
            </w:r>
            <w:r w:rsidR="00F0144A">
              <w:rPr>
                <w:rFonts w:ascii="Arial" w:hAnsi="Arial" w:cs="Arial"/>
                <w:b/>
                <w:bCs/>
                <w:i/>
                <w:lang w:val="es-ES"/>
              </w:rPr>
              <w:t>1</w:t>
            </w:r>
            <w:r w:rsidR="00323EC2">
              <w:rPr>
                <w:rFonts w:ascii="Arial" w:hAnsi="Arial" w:cs="Arial"/>
                <w:b/>
                <w:bCs/>
                <w:i/>
                <w:lang w:val="es-ES"/>
              </w:rPr>
              <w:t>5</w:t>
            </w:r>
            <w:r w:rsidRPr="003441E0">
              <w:rPr>
                <w:rFonts w:ascii="Arial" w:hAnsi="Arial" w:cs="Arial"/>
                <w:b/>
                <w:bCs/>
                <w:i/>
                <w:lang w:val="es-ES"/>
              </w:rPr>
              <w:t xml:space="preserve">:00 </w:t>
            </w:r>
            <w:r w:rsidRPr="00C34510">
              <w:rPr>
                <w:rFonts w:ascii="Arial" w:hAnsi="Arial" w:cs="Arial"/>
                <w:i/>
                <w:lang w:val="es-ES"/>
              </w:rPr>
              <w:t>horas</w:t>
            </w:r>
            <w:r w:rsidR="00F6174A">
              <w:rPr>
                <w:rFonts w:ascii="Arial" w:hAnsi="Arial" w:cs="Arial"/>
                <w:i/>
                <w:lang w:val="es-ES"/>
              </w:rPr>
              <w:t>.</w:t>
            </w:r>
            <w:r w:rsidR="00CA0B63" w:rsidRPr="00E27159">
              <w:rPr>
                <w:rFonts w:ascii="Arial" w:hAnsi="Arial" w:cs="Arial"/>
                <w:i/>
                <w:lang w:val="es-ES"/>
              </w:rPr>
              <w:t xml:space="preserve"> </w:t>
            </w:r>
          </w:p>
          <w:p w14:paraId="61F39EA7" w14:textId="77777777" w:rsidR="00E11E97" w:rsidRDefault="00E11E97" w:rsidP="00814359">
            <w:pPr>
              <w:jc w:val="both"/>
              <w:rPr>
                <w:rFonts w:ascii="Arial" w:hAnsi="Arial" w:cs="Arial"/>
                <w:i/>
                <w:lang w:val="es-ES"/>
              </w:rPr>
            </w:pPr>
          </w:p>
          <w:p w14:paraId="1D198C6C" w14:textId="0599FF73" w:rsidR="00CA0B63" w:rsidRPr="00CF5B94" w:rsidRDefault="006E02EC" w:rsidP="00814359">
            <w:pPr>
              <w:jc w:val="both"/>
              <w:rPr>
                <w:rFonts w:ascii="Arial" w:hAnsi="Arial" w:cs="Arial"/>
                <w:i/>
                <w:lang w:val="es-ES"/>
              </w:rPr>
            </w:pPr>
            <w:r>
              <w:rPr>
                <w:rFonts w:ascii="Arial" w:hAnsi="Arial" w:cs="Arial"/>
                <w:i/>
                <w:lang w:val="es-ES"/>
              </w:rPr>
              <w:t xml:space="preserve">La planeación didáctica se subirá </w:t>
            </w:r>
            <w:r w:rsidR="00265DFC">
              <w:rPr>
                <w:rFonts w:ascii="Arial" w:hAnsi="Arial" w:cs="Arial"/>
                <w:i/>
                <w:lang w:val="es-ES"/>
              </w:rPr>
              <w:t xml:space="preserve">a </w:t>
            </w:r>
            <w:proofErr w:type="spellStart"/>
            <w:r w:rsidR="00265DFC">
              <w:rPr>
                <w:rFonts w:ascii="Arial" w:hAnsi="Arial" w:cs="Arial"/>
                <w:i/>
                <w:lang w:val="es-ES"/>
              </w:rPr>
              <w:t>Teams</w:t>
            </w:r>
            <w:proofErr w:type="spellEnd"/>
            <w:r w:rsidR="00265DFC">
              <w:rPr>
                <w:rFonts w:ascii="Arial" w:hAnsi="Arial" w:cs="Arial"/>
                <w:i/>
                <w:lang w:val="es-ES"/>
              </w:rPr>
              <w:t xml:space="preserve"> los fines de </w:t>
            </w:r>
            <w:r>
              <w:rPr>
                <w:rFonts w:ascii="Arial" w:hAnsi="Arial" w:cs="Arial"/>
                <w:i/>
                <w:lang w:val="es-ES"/>
              </w:rPr>
              <w:t>semana</w:t>
            </w:r>
            <w:r w:rsidR="00161655">
              <w:rPr>
                <w:rFonts w:ascii="Arial" w:hAnsi="Arial" w:cs="Arial"/>
                <w:i/>
                <w:lang w:val="es-ES"/>
              </w:rPr>
              <w:t xml:space="preserve"> </w:t>
            </w:r>
            <w:r w:rsidR="00C25D50">
              <w:rPr>
                <w:rFonts w:ascii="Arial" w:hAnsi="Arial" w:cs="Arial"/>
                <w:i/>
                <w:lang w:val="es-ES"/>
              </w:rPr>
              <w:t xml:space="preserve">preferentemente en la carpeta </w:t>
            </w:r>
            <w:r w:rsidR="00C25D50" w:rsidRPr="003441E0">
              <w:rPr>
                <w:rFonts w:ascii="Arial" w:hAnsi="Arial" w:cs="Arial"/>
                <w:b/>
                <w:bCs/>
                <w:i/>
                <w:lang w:val="es-ES"/>
              </w:rPr>
              <w:t>“PLANEACIÓN DIDÁCTICA”.</w:t>
            </w:r>
            <w:r w:rsidR="0087643E">
              <w:rPr>
                <w:rFonts w:ascii="Arial" w:hAnsi="Arial" w:cs="Arial"/>
                <w:b/>
                <w:bCs/>
                <w:i/>
                <w:lang w:val="es-ES"/>
              </w:rPr>
              <w:t xml:space="preserve">                   </w:t>
            </w:r>
          </w:p>
        </w:tc>
      </w:tr>
      <w:tr w:rsidR="003D0B50" w:rsidRPr="00F9265A" w14:paraId="6F76BFF8" w14:textId="77777777" w:rsidTr="005F3E2A">
        <w:tc>
          <w:tcPr>
            <w:tcW w:w="4890" w:type="dxa"/>
            <w:gridSpan w:val="2"/>
          </w:tcPr>
          <w:p w14:paraId="1EA959FC" w14:textId="77777777" w:rsidR="003D0B50" w:rsidRPr="00C30EDE" w:rsidRDefault="003D0B50" w:rsidP="003D0B50">
            <w:pPr>
              <w:jc w:val="both"/>
              <w:rPr>
                <w:rFonts w:ascii="Arial" w:hAnsi="Arial" w:cs="Arial"/>
                <w:b/>
                <w:lang w:val="es-ES"/>
              </w:rPr>
            </w:pPr>
            <w:r w:rsidRPr="00C30EDE">
              <w:rPr>
                <w:rFonts w:ascii="Arial" w:hAnsi="Arial" w:cs="Arial"/>
                <w:b/>
                <w:lang w:val="es-ES"/>
              </w:rPr>
              <w:t xml:space="preserve">Competencias genéricas </w:t>
            </w:r>
          </w:p>
          <w:p w14:paraId="678F7261" w14:textId="77777777" w:rsidR="00F6174A" w:rsidRPr="00F6174A" w:rsidRDefault="00F6174A" w:rsidP="00F6174A">
            <w:pPr>
              <w:jc w:val="both"/>
              <w:rPr>
                <w:lang w:val="es-MX"/>
              </w:rPr>
            </w:pPr>
            <w:r w:rsidRPr="00F6174A">
              <w:rPr>
                <w:lang w:val="es-MX"/>
              </w:rPr>
              <w:t>● Uso de las TIC.</w:t>
            </w:r>
          </w:p>
          <w:p w14:paraId="0523D5CF" w14:textId="77777777" w:rsidR="00F6174A" w:rsidRPr="00F6174A" w:rsidRDefault="00F6174A" w:rsidP="00F6174A">
            <w:pPr>
              <w:jc w:val="both"/>
              <w:rPr>
                <w:lang w:val="es-MX"/>
              </w:rPr>
            </w:pPr>
            <w:r w:rsidRPr="00F6174A">
              <w:rPr>
                <w:lang w:val="es-MX"/>
              </w:rPr>
              <w:t>● Compromiso ético.</w:t>
            </w:r>
          </w:p>
          <w:p w14:paraId="4ACE2AD5" w14:textId="77777777" w:rsidR="00F6174A" w:rsidRPr="00F6174A" w:rsidRDefault="00F6174A" w:rsidP="00F6174A">
            <w:pPr>
              <w:jc w:val="both"/>
              <w:rPr>
                <w:lang w:val="es-MX"/>
              </w:rPr>
            </w:pPr>
            <w:r w:rsidRPr="00F6174A">
              <w:rPr>
                <w:lang w:val="es-MX"/>
              </w:rPr>
              <w:t>● Capacidad de organizar y planificar.</w:t>
            </w:r>
          </w:p>
          <w:p w14:paraId="624E15E7" w14:textId="50EC876F" w:rsidR="00F6174A" w:rsidRPr="00F6174A" w:rsidRDefault="00F6174A" w:rsidP="00F6174A">
            <w:pPr>
              <w:jc w:val="both"/>
              <w:rPr>
                <w:lang w:val="es-MX"/>
              </w:rPr>
            </w:pPr>
            <w:r w:rsidRPr="00F6174A">
              <w:rPr>
                <w:lang w:val="es-MX"/>
              </w:rPr>
              <w:t>●Valoración por la diversidad y multiculturalidad.</w:t>
            </w:r>
          </w:p>
          <w:p w14:paraId="68AB27AA" w14:textId="77777777" w:rsidR="00F6174A" w:rsidRPr="00F6174A" w:rsidRDefault="00F6174A" w:rsidP="00F6174A">
            <w:pPr>
              <w:jc w:val="both"/>
              <w:rPr>
                <w:lang w:val="es-MX"/>
              </w:rPr>
            </w:pPr>
            <w:r w:rsidRPr="00F6174A">
              <w:rPr>
                <w:lang w:val="es-MX"/>
              </w:rPr>
              <w:t>● Toma de decisiones</w:t>
            </w:r>
          </w:p>
          <w:p w14:paraId="015D61D3" w14:textId="091DA26B" w:rsidR="003D0B50" w:rsidRPr="008C586F" w:rsidRDefault="00F6174A" w:rsidP="00F6174A">
            <w:pPr>
              <w:jc w:val="both"/>
              <w:rPr>
                <w:lang w:val="es-MX"/>
              </w:rPr>
            </w:pPr>
            <w:r w:rsidRPr="00F6174A">
              <w:rPr>
                <w:lang w:val="es-MX"/>
              </w:rPr>
              <w:t>● Planeación estratégica.</w:t>
            </w:r>
          </w:p>
        </w:tc>
        <w:tc>
          <w:tcPr>
            <w:tcW w:w="4891" w:type="dxa"/>
            <w:gridSpan w:val="7"/>
          </w:tcPr>
          <w:p w14:paraId="7216998D" w14:textId="77777777" w:rsidR="003D0B50" w:rsidRPr="00C30EDE" w:rsidRDefault="003D0B50" w:rsidP="003D0B50">
            <w:pPr>
              <w:jc w:val="both"/>
              <w:rPr>
                <w:rFonts w:ascii="Arial" w:hAnsi="Arial" w:cs="Arial"/>
                <w:b/>
                <w:lang w:val="es-ES"/>
              </w:rPr>
            </w:pPr>
            <w:r w:rsidRPr="00C30EDE">
              <w:rPr>
                <w:rFonts w:ascii="Arial" w:hAnsi="Arial" w:cs="Arial"/>
                <w:b/>
                <w:lang w:val="es-ES"/>
              </w:rPr>
              <w:t xml:space="preserve">Competencias específicas </w:t>
            </w:r>
          </w:p>
          <w:p w14:paraId="14C9067E" w14:textId="5395F75D" w:rsidR="00F6174A" w:rsidRPr="003143D8" w:rsidRDefault="00F6174A" w:rsidP="00F6174A">
            <w:pPr>
              <w:jc w:val="both"/>
              <w:rPr>
                <w:sz w:val="20"/>
                <w:szCs w:val="20"/>
              </w:rPr>
            </w:pPr>
            <w:r w:rsidRPr="003143D8">
              <w:rPr>
                <w:sz w:val="20"/>
                <w:szCs w:val="20"/>
              </w:rPr>
              <w:t>● Formar Capital Humano con liderazgo para gestionar el talento humano en la organización hacia el logro de los objetivos de acuerdo con las necesidades de los sectores productivos, la ética y respeto a la calidad de vida.</w:t>
            </w:r>
          </w:p>
          <w:p w14:paraId="7F0ACF62" w14:textId="77777777" w:rsidR="00F6174A" w:rsidRPr="003143D8" w:rsidRDefault="00F6174A" w:rsidP="00F6174A">
            <w:pPr>
              <w:jc w:val="both"/>
              <w:rPr>
                <w:sz w:val="20"/>
                <w:szCs w:val="20"/>
              </w:rPr>
            </w:pPr>
            <w:r w:rsidRPr="003143D8">
              <w:rPr>
                <w:sz w:val="20"/>
                <w:szCs w:val="20"/>
              </w:rPr>
              <w:t>● Integrar la gestión del capital humano con las</w:t>
            </w:r>
          </w:p>
          <w:p w14:paraId="767E89BB" w14:textId="66AEFA69" w:rsidR="003D0B50" w:rsidRPr="00F6174A" w:rsidRDefault="00F6174A" w:rsidP="00F6174A">
            <w:pPr>
              <w:jc w:val="both"/>
            </w:pPr>
            <w:r w:rsidRPr="003143D8">
              <w:rPr>
                <w:sz w:val="20"/>
                <w:szCs w:val="20"/>
              </w:rPr>
              <w:t>estrategias de la organización para incrementar su productividad y competitividad, con altos estándares de desempeño.</w:t>
            </w:r>
          </w:p>
        </w:tc>
      </w:tr>
      <w:tr w:rsidR="003D04AB" w:rsidRPr="00392329" w14:paraId="3007BD2E" w14:textId="77777777" w:rsidTr="009951B5">
        <w:trPr>
          <w:trHeight w:val="607"/>
        </w:trPr>
        <w:tc>
          <w:tcPr>
            <w:tcW w:w="3148" w:type="dxa"/>
          </w:tcPr>
          <w:p w14:paraId="6432DA69" w14:textId="27F4D63E" w:rsidR="003D04AB" w:rsidRPr="00CF5B94" w:rsidRDefault="003D04AB" w:rsidP="00B76B16">
            <w:pPr>
              <w:jc w:val="center"/>
              <w:rPr>
                <w:rFonts w:ascii="Arial" w:hAnsi="Arial" w:cs="Arial"/>
                <w:b/>
                <w:lang w:val="es-ES"/>
              </w:rPr>
            </w:pPr>
            <w:r w:rsidRPr="00CF5B94">
              <w:rPr>
                <w:rFonts w:ascii="Arial" w:hAnsi="Arial" w:cs="Arial"/>
                <w:b/>
                <w:lang w:val="es-ES"/>
              </w:rPr>
              <w:t>CONTENIDOS</w:t>
            </w:r>
          </w:p>
          <w:p w14:paraId="20765D48" w14:textId="0DF1EA3B" w:rsidR="003D04AB" w:rsidRPr="00CF5B94" w:rsidRDefault="003D04AB" w:rsidP="00B76B16">
            <w:pPr>
              <w:jc w:val="center"/>
              <w:rPr>
                <w:rFonts w:ascii="Arial" w:hAnsi="Arial" w:cs="Arial"/>
                <w:b/>
                <w:lang w:val="es-ES"/>
              </w:rPr>
            </w:pPr>
            <w:r w:rsidRPr="00CF5B94">
              <w:rPr>
                <w:rFonts w:ascii="Arial" w:hAnsi="Arial" w:cs="Arial"/>
                <w:b/>
                <w:lang w:val="es-ES"/>
              </w:rPr>
              <w:t>CONCEPTUALES</w:t>
            </w:r>
          </w:p>
        </w:tc>
        <w:tc>
          <w:tcPr>
            <w:tcW w:w="3148" w:type="dxa"/>
            <w:gridSpan w:val="3"/>
          </w:tcPr>
          <w:p w14:paraId="77E56054" w14:textId="5B347CA4" w:rsidR="003D04AB" w:rsidRPr="00CF5B94" w:rsidRDefault="003D04AB" w:rsidP="00B76B16">
            <w:pPr>
              <w:jc w:val="center"/>
              <w:rPr>
                <w:rFonts w:ascii="Arial" w:hAnsi="Arial" w:cs="Arial"/>
                <w:b/>
                <w:lang w:val="es-ES"/>
              </w:rPr>
            </w:pPr>
            <w:r w:rsidRPr="00CF5B94">
              <w:rPr>
                <w:rFonts w:ascii="Arial" w:hAnsi="Arial" w:cs="Arial"/>
                <w:b/>
                <w:lang w:val="es-ES"/>
              </w:rPr>
              <w:t>CONTENIDOS PROCEDIMENTALES</w:t>
            </w:r>
          </w:p>
        </w:tc>
        <w:tc>
          <w:tcPr>
            <w:tcW w:w="3485" w:type="dxa"/>
            <w:gridSpan w:val="5"/>
          </w:tcPr>
          <w:p w14:paraId="66F52069" w14:textId="76CBCA88" w:rsidR="003D04AB" w:rsidRPr="00CF5B94" w:rsidRDefault="003D04AB" w:rsidP="00B76B16">
            <w:pPr>
              <w:jc w:val="center"/>
              <w:rPr>
                <w:rFonts w:ascii="Arial" w:hAnsi="Arial" w:cs="Arial"/>
                <w:b/>
                <w:lang w:val="es-ES"/>
              </w:rPr>
            </w:pPr>
            <w:r w:rsidRPr="00CF5B94">
              <w:rPr>
                <w:rFonts w:ascii="Arial" w:hAnsi="Arial" w:cs="Arial"/>
                <w:b/>
                <w:lang w:val="es-ES"/>
              </w:rPr>
              <w:t>CONTENIDOS</w:t>
            </w:r>
          </w:p>
          <w:p w14:paraId="3FD380FA" w14:textId="64E94617" w:rsidR="003D04AB" w:rsidRPr="00CF5B94" w:rsidRDefault="003D04AB" w:rsidP="00B76B16">
            <w:pPr>
              <w:jc w:val="center"/>
              <w:rPr>
                <w:rFonts w:ascii="Arial" w:hAnsi="Arial" w:cs="Arial"/>
                <w:b/>
                <w:lang w:val="es-ES"/>
              </w:rPr>
            </w:pPr>
            <w:r w:rsidRPr="00CF5B94">
              <w:rPr>
                <w:rFonts w:ascii="Arial" w:hAnsi="Arial" w:cs="Arial"/>
                <w:b/>
                <w:lang w:val="es-ES"/>
              </w:rPr>
              <w:t>ACTITUDINALES</w:t>
            </w:r>
          </w:p>
        </w:tc>
      </w:tr>
      <w:tr w:rsidR="006D0AE2" w:rsidRPr="00392329" w14:paraId="74780B15" w14:textId="77777777" w:rsidTr="009951B5">
        <w:trPr>
          <w:trHeight w:val="607"/>
        </w:trPr>
        <w:tc>
          <w:tcPr>
            <w:tcW w:w="3148" w:type="dxa"/>
          </w:tcPr>
          <w:p w14:paraId="4E3C7E79" w14:textId="77777777" w:rsidR="00E10415" w:rsidRDefault="006D0AE2" w:rsidP="006D0AE2">
            <w:pPr>
              <w:rPr>
                <w:b/>
                <w:bCs/>
              </w:rPr>
            </w:pPr>
            <w:r w:rsidRPr="001E7ACB">
              <w:rPr>
                <w:rFonts w:asciiTheme="majorHAnsi" w:hAnsiTheme="majorHAnsi" w:cstheme="majorHAnsi"/>
                <w:b/>
                <w:bCs/>
                <w:iCs/>
                <w:lang w:val="es-ES"/>
              </w:rPr>
              <w:t>UNIDAD</w:t>
            </w:r>
            <w:r w:rsidR="00E10415">
              <w:rPr>
                <w:rFonts w:asciiTheme="majorHAnsi" w:hAnsiTheme="majorHAnsi" w:cstheme="majorHAnsi"/>
                <w:b/>
                <w:bCs/>
                <w:iCs/>
                <w:lang w:val="es-ES"/>
              </w:rPr>
              <w:t xml:space="preserve"> 3: </w:t>
            </w:r>
            <w:r w:rsidR="00E10415" w:rsidRPr="00E10415">
              <w:rPr>
                <w:b/>
                <w:bCs/>
              </w:rPr>
              <w:t>Diseño,</w:t>
            </w:r>
            <w:r w:rsidR="00E10415">
              <w:rPr>
                <w:b/>
                <w:bCs/>
              </w:rPr>
              <w:t xml:space="preserve"> </w:t>
            </w:r>
            <w:r w:rsidR="00E10415" w:rsidRPr="00E10415">
              <w:rPr>
                <w:b/>
                <w:bCs/>
              </w:rPr>
              <w:t>Análisis</w:t>
            </w:r>
            <w:r w:rsidR="00E10415">
              <w:rPr>
                <w:b/>
                <w:bCs/>
              </w:rPr>
              <w:t xml:space="preserve"> </w:t>
            </w:r>
            <w:r w:rsidR="00E10415" w:rsidRPr="00E10415">
              <w:rPr>
                <w:b/>
                <w:bCs/>
              </w:rPr>
              <w:t>y</w:t>
            </w:r>
            <w:r w:rsidR="00E10415">
              <w:rPr>
                <w:b/>
                <w:bCs/>
              </w:rPr>
              <w:t xml:space="preserve"> </w:t>
            </w:r>
            <w:r w:rsidR="00E10415" w:rsidRPr="00E10415">
              <w:rPr>
                <w:b/>
                <w:bCs/>
              </w:rPr>
              <w:t>Descripción</w:t>
            </w:r>
            <w:r w:rsidR="00E10415">
              <w:rPr>
                <w:b/>
                <w:bCs/>
              </w:rPr>
              <w:t xml:space="preserve"> </w:t>
            </w:r>
            <w:r w:rsidR="00E10415" w:rsidRPr="00E10415">
              <w:rPr>
                <w:b/>
                <w:bCs/>
              </w:rPr>
              <w:t>de</w:t>
            </w:r>
            <w:r w:rsidR="00E10415">
              <w:rPr>
                <w:b/>
                <w:bCs/>
              </w:rPr>
              <w:t xml:space="preserve"> </w:t>
            </w:r>
            <w:r w:rsidR="00E10415" w:rsidRPr="00E10415">
              <w:rPr>
                <w:b/>
                <w:bCs/>
              </w:rPr>
              <w:t>Puestos</w:t>
            </w:r>
            <w:r w:rsidR="00E10415">
              <w:rPr>
                <w:b/>
                <w:bCs/>
              </w:rPr>
              <w:t>.</w:t>
            </w:r>
          </w:p>
          <w:p w14:paraId="0D2CDCFC" w14:textId="77777777" w:rsidR="00E10415" w:rsidRDefault="00E10415" w:rsidP="00E10415"/>
          <w:p w14:paraId="74FDDC71" w14:textId="06BEF34C" w:rsidR="00E10415" w:rsidRPr="001821B2" w:rsidRDefault="00E10415" w:rsidP="00E10415">
            <w:pPr>
              <w:rPr>
                <w:u w:val="single"/>
              </w:rPr>
            </w:pPr>
            <w:r w:rsidRPr="001821B2">
              <w:rPr>
                <w:u w:val="single"/>
              </w:rPr>
              <w:t>3.1</w:t>
            </w:r>
            <w:r w:rsidRPr="001821B2">
              <w:rPr>
                <w:u w:val="single"/>
              </w:rPr>
              <w:t xml:space="preserve"> </w:t>
            </w:r>
            <w:r w:rsidRPr="001821B2">
              <w:rPr>
                <w:u w:val="single"/>
              </w:rPr>
              <w:t>El</w:t>
            </w:r>
            <w:r w:rsidRPr="001821B2">
              <w:rPr>
                <w:u w:val="single"/>
              </w:rPr>
              <w:t xml:space="preserve"> </w:t>
            </w:r>
            <w:r w:rsidRPr="001821B2">
              <w:rPr>
                <w:u w:val="single"/>
              </w:rPr>
              <w:t>concepto</w:t>
            </w:r>
            <w:r w:rsidRPr="001821B2">
              <w:rPr>
                <w:u w:val="single"/>
              </w:rPr>
              <w:t xml:space="preserve"> </w:t>
            </w:r>
            <w:r w:rsidRPr="001821B2">
              <w:rPr>
                <w:u w:val="single"/>
              </w:rPr>
              <w:t>de</w:t>
            </w:r>
            <w:r w:rsidRPr="001821B2">
              <w:rPr>
                <w:u w:val="single"/>
              </w:rPr>
              <w:t xml:space="preserve"> </w:t>
            </w:r>
            <w:r w:rsidRPr="001821B2">
              <w:rPr>
                <w:u w:val="single"/>
              </w:rPr>
              <w:t>puesto</w:t>
            </w:r>
            <w:r w:rsidRPr="001821B2">
              <w:rPr>
                <w:u w:val="single"/>
              </w:rPr>
              <w:t>.</w:t>
            </w:r>
          </w:p>
          <w:p w14:paraId="49FED170" w14:textId="5A04A24B" w:rsidR="00E10415" w:rsidRPr="001821B2" w:rsidRDefault="00E10415" w:rsidP="00E10415">
            <w:pPr>
              <w:rPr>
                <w:u w:val="single"/>
              </w:rPr>
            </w:pPr>
            <w:r w:rsidRPr="001821B2">
              <w:rPr>
                <w:u w:val="single"/>
              </w:rPr>
              <w:t>3.2</w:t>
            </w:r>
            <w:r w:rsidRPr="001821B2">
              <w:rPr>
                <w:u w:val="single"/>
              </w:rPr>
              <w:t xml:space="preserve"> </w:t>
            </w:r>
            <w:r w:rsidRPr="001821B2">
              <w:rPr>
                <w:u w:val="single"/>
              </w:rPr>
              <w:t>El</w:t>
            </w:r>
            <w:r w:rsidRPr="001821B2">
              <w:rPr>
                <w:u w:val="single"/>
              </w:rPr>
              <w:t xml:space="preserve"> </w:t>
            </w:r>
            <w:r w:rsidRPr="001821B2">
              <w:rPr>
                <w:u w:val="single"/>
              </w:rPr>
              <w:t>concepto</w:t>
            </w:r>
            <w:r w:rsidRPr="001821B2">
              <w:rPr>
                <w:u w:val="single"/>
              </w:rPr>
              <w:t xml:space="preserve"> </w:t>
            </w:r>
            <w:r w:rsidRPr="001821B2">
              <w:rPr>
                <w:u w:val="single"/>
              </w:rPr>
              <w:t>de</w:t>
            </w:r>
            <w:r w:rsidRPr="001821B2">
              <w:rPr>
                <w:u w:val="single"/>
              </w:rPr>
              <w:t xml:space="preserve"> </w:t>
            </w:r>
            <w:r w:rsidRPr="001821B2">
              <w:rPr>
                <w:u w:val="single"/>
              </w:rPr>
              <w:t>diseño</w:t>
            </w:r>
            <w:r w:rsidRPr="001821B2">
              <w:rPr>
                <w:u w:val="single"/>
              </w:rPr>
              <w:t xml:space="preserve"> </w:t>
            </w:r>
            <w:r w:rsidRPr="001821B2">
              <w:rPr>
                <w:u w:val="single"/>
              </w:rPr>
              <w:t>de</w:t>
            </w:r>
            <w:r w:rsidRPr="001821B2">
              <w:rPr>
                <w:u w:val="single"/>
              </w:rPr>
              <w:t xml:space="preserve"> </w:t>
            </w:r>
            <w:r w:rsidRPr="001821B2">
              <w:rPr>
                <w:u w:val="single"/>
              </w:rPr>
              <w:t>puestos</w:t>
            </w:r>
            <w:r w:rsidRPr="001821B2">
              <w:rPr>
                <w:u w:val="single"/>
              </w:rPr>
              <w:t>.</w:t>
            </w:r>
          </w:p>
          <w:p w14:paraId="4FB58F3A" w14:textId="70994A2A" w:rsidR="00E10415" w:rsidRPr="001821B2" w:rsidRDefault="00E10415" w:rsidP="00E10415">
            <w:pPr>
              <w:rPr>
                <w:u w:val="single"/>
              </w:rPr>
            </w:pPr>
            <w:r w:rsidRPr="001821B2">
              <w:rPr>
                <w:u w:val="single"/>
              </w:rPr>
              <w:lastRenderedPageBreak/>
              <w:t>3.3</w:t>
            </w:r>
            <w:r w:rsidRPr="001821B2">
              <w:rPr>
                <w:u w:val="single"/>
              </w:rPr>
              <w:t xml:space="preserve"> </w:t>
            </w:r>
            <w:r w:rsidRPr="001821B2">
              <w:rPr>
                <w:u w:val="single"/>
              </w:rPr>
              <w:t>Los</w:t>
            </w:r>
            <w:r w:rsidRPr="001821B2">
              <w:rPr>
                <w:u w:val="single"/>
              </w:rPr>
              <w:t xml:space="preserve"> </w:t>
            </w:r>
            <w:r w:rsidRPr="001821B2">
              <w:rPr>
                <w:u w:val="single"/>
              </w:rPr>
              <w:t>modelos</w:t>
            </w:r>
            <w:r w:rsidRPr="001821B2">
              <w:rPr>
                <w:u w:val="single"/>
              </w:rPr>
              <w:t xml:space="preserve"> </w:t>
            </w:r>
            <w:r w:rsidRPr="001821B2">
              <w:rPr>
                <w:u w:val="single"/>
              </w:rPr>
              <w:t>de</w:t>
            </w:r>
            <w:r w:rsidRPr="001821B2">
              <w:rPr>
                <w:u w:val="single"/>
              </w:rPr>
              <w:t xml:space="preserve"> </w:t>
            </w:r>
            <w:r w:rsidRPr="001821B2">
              <w:rPr>
                <w:u w:val="single"/>
              </w:rPr>
              <w:t>diseño</w:t>
            </w:r>
            <w:r w:rsidRPr="001821B2">
              <w:rPr>
                <w:u w:val="single"/>
              </w:rPr>
              <w:t xml:space="preserve"> </w:t>
            </w:r>
            <w:r w:rsidRPr="001821B2">
              <w:rPr>
                <w:u w:val="single"/>
              </w:rPr>
              <w:t>de</w:t>
            </w:r>
          </w:p>
          <w:p w14:paraId="0344803C" w14:textId="3BA29E32" w:rsidR="00E10415" w:rsidRPr="001821B2" w:rsidRDefault="00E10415" w:rsidP="00E10415">
            <w:pPr>
              <w:rPr>
                <w:u w:val="single"/>
              </w:rPr>
            </w:pPr>
            <w:r w:rsidRPr="001821B2">
              <w:rPr>
                <w:u w:val="single"/>
              </w:rPr>
              <w:t xml:space="preserve"> </w:t>
            </w:r>
            <w:r w:rsidRPr="001821B2">
              <w:rPr>
                <w:u w:val="single"/>
              </w:rPr>
              <w:t>P</w:t>
            </w:r>
            <w:r w:rsidRPr="001821B2">
              <w:rPr>
                <w:u w:val="single"/>
              </w:rPr>
              <w:t>uestos</w:t>
            </w:r>
            <w:r w:rsidRPr="001821B2">
              <w:rPr>
                <w:u w:val="single"/>
              </w:rPr>
              <w:t>.</w:t>
            </w:r>
          </w:p>
          <w:p w14:paraId="75F8414E" w14:textId="1F4ADCB3" w:rsidR="00E10415" w:rsidRPr="001821B2" w:rsidRDefault="00E10415" w:rsidP="00E10415">
            <w:pPr>
              <w:rPr>
                <w:u w:val="single"/>
              </w:rPr>
            </w:pPr>
            <w:r w:rsidRPr="001821B2">
              <w:rPr>
                <w:u w:val="single"/>
              </w:rPr>
              <w:t xml:space="preserve"> 3.3.1.1</w:t>
            </w:r>
            <w:r w:rsidRPr="001821B2">
              <w:rPr>
                <w:u w:val="single"/>
              </w:rPr>
              <w:t xml:space="preserve"> </w:t>
            </w:r>
            <w:r w:rsidRPr="001821B2">
              <w:rPr>
                <w:u w:val="single"/>
              </w:rPr>
              <w:t>Modelo</w:t>
            </w:r>
            <w:r w:rsidRPr="001821B2">
              <w:rPr>
                <w:u w:val="single"/>
              </w:rPr>
              <w:t xml:space="preserve"> </w:t>
            </w:r>
            <w:r w:rsidRPr="001821B2">
              <w:rPr>
                <w:u w:val="single"/>
              </w:rPr>
              <w:t>clásico</w:t>
            </w:r>
            <w:r w:rsidRPr="001821B2">
              <w:rPr>
                <w:u w:val="single"/>
              </w:rPr>
              <w:t>.</w:t>
            </w:r>
          </w:p>
          <w:p w14:paraId="4FEE406D" w14:textId="4513C045" w:rsidR="00E10415" w:rsidRPr="001821B2" w:rsidRDefault="00E10415" w:rsidP="00E10415">
            <w:pPr>
              <w:rPr>
                <w:u w:val="single"/>
              </w:rPr>
            </w:pPr>
            <w:r w:rsidRPr="001821B2">
              <w:rPr>
                <w:u w:val="single"/>
              </w:rPr>
              <w:t xml:space="preserve"> 3.3.1.2</w:t>
            </w:r>
            <w:r w:rsidRPr="001821B2">
              <w:rPr>
                <w:u w:val="single"/>
              </w:rPr>
              <w:t xml:space="preserve"> </w:t>
            </w:r>
            <w:r w:rsidRPr="001821B2">
              <w:rPr>
                <w:u w:val="single"/>
              </w:rPr>
              <w:t>Modelo</w:t>
            </w:r>
            <w:r w:rsidRPr="001821B2">
              <w:rPr>
                <w:u w:val="single"/>
              </w:rPr>
              <w:t xml:space="preserve"> </w:t>
            </w:r>
            <w:r w:rsidRPr="001821B2">
              <w:rPr>
                <w:u w:val="single"/>
              </w:rPr>
              <w:t>humanista</w:t>
            </w:r>
            <w:r w:rsidRPr="001821B2">
              <w:rPr>
                <w:u w:val="single"/>
              </w:rPr>
              <w:t>.</w:t>
            </w:r>
          </w:p>
          <w:p w14:paraId="022A8685" w14:textId="32A2298A" w:rsidR="00E10415" w:rsidRPr="001821B2" w:rsidRDefault="00E10415" w:rsidP="00E10415">
            <w:pPr>
              <w:rPr>
                <w:i/>
                <w:iCs/>
              </w:rPr>
            </w:pPr>
            <w:r>
              <w:t xml:space="preserve"> </w:t>
            </w:r>
            <w:r w:rsidRPr="001821B2">
              <w:rPr>
                <w:i/>
                <w:iCs/>
              </w:rPr>
              <w:t>3.3.1.3</w:t>
            </w:r>
            <w:r w:rsidRPr="001821B2">
              <w:rPr>
                <w:i/>
                <w:iCs/>
              </w:rPr>
              <w:t xml:space="preserve"> </w:t>
            </w:r>
            <w:r w:rsidRPr="001821B2">
              <w:rPr>
                <w:i/>
                <w:iCs/>
              </w:rPr>
              <w:t>Modelo</w:t>
            </w:r>
            <w:r w:rsidRPr="001821B2">
              <w:rPr>
                <w:i/>
                <w:iCs/>
              </w:rPr>
              <w:t xml:space="preserve"> </w:t>
            </w:r>
            <w:r w:rsidRPr="001821B2">
              <w:rPr>
                <w:i/>
                <w:iCs/>
              </w:rPr>
              <w:t>situacional</w:t>
            </w:r>
            <w:r w:rsidRPr="001821B2">
              <w:rPr>
                <w:i/>
                <w:iCs/>
              </w:rPr>
              <w:t>.</w:t>
            </w:r>
          </w:p>
          <w:p w14:paraId="34774587" w14:textId="67357744" w:rsidR="00E10415" w:rsidRPr="001821B2" w:rsidRDefault="00E10415" w:rsidP="00E10415">
            <w:pPr>
              <w:rPr>
                <w:i/>
                <w:iCs/>
              </w:rPr>
            </w:pPr>
            <w:r w:rsidRPr="001821B2">
              <w:rPr>
                <w:i/>
                <w:iCs/>
              </w:rPr>
              <w:t xml:space="preserve"> 3.3.1.4</w:t>
            </w:r>
            <w:r w:rsidRPr="001821B2">
              <w:rPr>
                <w:i/>
                <w:iCs/>
              </w:rPr>
              <w:t xml:space="preserve"> </w:t>
            </w:r>
            <w:r w:rsidRPr="001821B2">
              <w:rPr>
                <w:i/>
                <w:iCs/>
              </w:rPr>
              <w:t>Enriquecimiento</w:t>
            </w:r>
            <w:r w:rsidRPr="001821B2">
              <w:rPr>
                <w:i/>
                <w:iCs/>
              </w:rPr>
              <w:t xml:space="preserve"> </w:t>
            </w:r>
            <w:r w:rsidRPr="001821B2">
              <w:rPr>
                <w:i/>
                <w:iCs/>
              </w:rPr>
              <w:t>del</w:t>
            </w:r>
            <w:r w:rsidRPr="001821B2">
              <w:rPr>
                <w:i/>
                <w:iCs/>
              </w:rPr>
              <w:t xml:space="preserve"> </w:t>
            </w:r>
            <w:r w:rsidRPr="001821B2">
              <w:rPr>
                <w:i/>
                <w:iCs/>
              </w:rPr>
              <w:t>puest</w:t>
            </w:r>
            <w:r w:rsidRPr="001821B2">
              <w:rPr>
                <w:i/>
                <w:iCs/>
              </w:rPr>
              <w:t>o.</w:t>
            </w:r>
          </w:p>
          <w:p w14:paraId="19317E3F" w14:textId="5882DB7B" w:rsidR="00E10415" w:rsidRPr="001821B2" w:rsidRDefault="00E10415" w:rsidP="00E10415">
            <w:pPr>
              <w:rPr>
                <w:i/>
                <w:iCs/>
              </w:rPr>
            </w:pPr>
            <w:r w:rsidRPr="001821B2">
              <w:rPr>
                <w:i/>
                <w:iCs/>
              </w:rPr>
              <w:t>3.3.1.5</w:t>
            </w:r>
            <w:r w:rsidRPr="001821B2">
              <w:rPr>
                <w:i/>
                <w:iCs/>
              </w:rPr>
              <w:t xml:space="preserve"> </w:t>
            </w:r>
            <w:r w:rsidRPr="001821B2">
              <w:rPr>
                <w:i/>
                <w:iCs/>
              </w:rPr>
              <w:t>Enfoque</w:t>
            </w:r>
            <w:r w:rsidRPr="001821B2">
              <w:rPr>
                <w:i/>
                <w:iCs/>
              </w:rPr>
              <w:t xml:space="preserve"> </w:t>
            </w:r>
            <w:r w:rsidRPr="001821B2">
              <w:rPr>
                <w:i/>
                <w:iCs/>
              </w:rPr>
              <w:t>motivacional</w:t>
            </w:r>
            <w:r w:rsidRPr="001821B2">
              <w:rPr>
                <w:i/>
                <w:iCs/>
              </w:rPr>
              <w:t xml:space="preserve"> </w:t>
            </w:r>
            <w:r w:rsidRPr="001821B2">
              <w:rPr>
                <w:i/>
                <w:iCs/>
              </w:rPr>
              <w:t>del</w:t>
            </w:r>
            <w:r w:rsidRPr="001821B2">
              <w:rPr>
                <w:i/>
                <w:iCs/>
              </w:rPr>
              <w:t xml:space="preserve"> </w:t>
            </w:r>
            <w:r w:rsidRPr="001821B2">
              <w:rPr>
                <w:i/>
                <w:iCs/>
              </w:rPr>
              <w:t>Diseño</w:t>
            </w:r>
            <w:r w:rsidRPr="001821B2">
              <w:rPr>
                <w:i/>
                <w:iCs/>
              </w:rPr>
              <w:t xml:space="preserve"> </w:t>
            </w:r>
            <w:r w:rsidRPr="001821B2">
              <w:rPr>
                <w:i/>
                <w:iCs/>
              </w:rPr>
              <w:t>de</w:t>
            </w:r>
            <w:r w:rsidRPr="001821B2">
              <w:rPr>
                <w:i/>
                <w:iCs/>
              </w:rPr>
              <w:t xml:space="preserve"> </w:t>
            </w:r>
            <w:r w:rsidRPr="001821B2">
              <w:rPr>
                <w:i/>
                <w:iCs/>
              </w:rPr>
              <w:t>puestos</w:t>
            </w:r>
            <w:r w:rsidRPr="001821B2">
              <w:rPr>
                <w:i/>
                <w:iCs/>
              </w:rPr>
              <w:t>.</w:t>
            </w:r>
          </w:p>
          <w:p w14:paraId="1AC4EF16" w14:textId="6775F3F2" w:rsidR="00E10415" w:rsidRPr="001821B2" w:rsidRDefault="00E10415" w:rsidP="00E10415">
            <w:pPr>
              <w:rPr>
                <w:i/>
                <w:iCs/>
              </w:rPr>
            </w:pPr>
            <w:r w:rsidRPr="001821B2">
              <w:rPr>
                <w:i/>
                <w:iCs/>
              </w:rPr>
              <w:t xml:space="preserve"> 3.3.1.6</w:t>
            </w:r>
            <w:r w:rsidRPr="001821B2">
              <w:rPr>
                <w:i/>
                <w:iCs/>
              </w:rPr>
              <w:t xml:space="preserve"> </w:t>
            </w:r>
            <w:r w:rsidRPr="001821B2">
              <w:rPr>
                <w:i/>
                <w:iCs/>
              </w:rPr>
              <w:t>Equipos</w:t>
            </w:r>
            <w:r w:rsidRPr="001821B2">
              <w:rPr>
                <w:i/>
                <w:iCs/>
              </w:rPr>
              <w:t xml:space="preserve"> </w:t>
            </w:r>
            <w:r w:rsidRPr="001821B2">
              <w:rPr>
                <w:i/>
                <w:iCs/>
              </w:rPr>
              <w:t>de</w:t>
            </w:r>
            <w:r w:rsidRPr="001821B2">
              <w:rPr>
                <w:i/>
                <w:iCs/>
              </w:rPr>
              <w:t xml:space="preserve"> </w:t>
            </w:r>
            <w:r w:rsidRPr="001821B2">
              <w:rPr>
                <w:i/>
                <w:iCs/>
              </w:rPr>
              <w:t>trabajo</w:t>
            </w:r>
            <w:r w:rsidRPr="001821B2">
              <w:rPr>
                <w:i/>
                <w:iCs/>
              </w:rPr>
              <w:t>.</w:t>
            </w:r>
          </w:p>
          <w:p w14:paraId="1014DB50" w14:textId="4AF1CE06" w:rsidR="00E10415" w:rsidRPr="001821B2" w:rsidRDefault="00E10415" w:rsidP="00E10415">
            <w:pPr>
              <w:rPr>
                <w:i/>
                <w:iCs/>
              </w:rPr>
            </w:pPr>
            <w:r w:rsidRPr="001821B2">
              <w:rPr>
                <w:i/>
                <w:iCs/>
              </w:rPr>
              <w:t xml:space="preserve"> 3.4</w:t>
            </w:r>
            <w:r w:rsidRPr="001821B2">
              <w:rPr>
                <w:i/>
                <w:iCs/>
              </w:rPr>
              <w:t xml:space="preserve"> </w:t>
            </w:r>
            <w:r w:rsidRPr="001821B2">
              <w:rPr>
                <w:i/>
                <w:iCs/>
              </w:rPr>
              <w:t>Descripción</w:t>
            </w:r>
            <w:r w:rsidRPr="001821B2">
              <w:rPr>
                <w:i/>
                <w:iCs/>
              </w:rPr>
              <w:t xml:space="preserve"> </w:t>
            </w:r>
            <w:r w:rsidRPr="001821B2">
              <w:rPr>
                <w:i/>
                <w:iCs/>
              </w:rPr>
              <w:t>de</w:t>
            </w:r>
            <w:r w:rsidRPr="001821B2">
              <w:rPr>
                <w:i/>
                <w:iCs/>
              </w:rPr>
              <w:t xml:space="preserve"> </w:t>
            </w:r>
            <w:r w:rsidRPr="001821B2">
              <w:rPr>
                <w:i/>
                <w:iCs/>
              </w:rPr>
              <w:t>puestos</w:t>
            </w:r>
            <w:r w:rsidRPr="001821B2">
              <w:rPr>
                <w:i/>
                <w:iCs/>
              </w:rPr>
              <w:t>.</w:t>
            </w:r>
          </w:p>
          <w:p w14:paraId="0B2E4802" w14:textId="117E252B" w:rsidR="00E10415" w:rsidRPr="001821B2" w:rsidRDefault="00E10415" w:rsidP="00E10415">
            <w:pPr>
              <w:rPr>
                <w:u w:val="single"/>
              </w:rPr>
            </w:pPr>
            <w:r>
              <w:t xml:space="preserve"> </w:t>
            </w:r>
            <w:r w:rsidRPr="001821B2">
              <w:rPr>
                <w:u w:val="single"/>
              </w:rPr>
              <w:t>3.5</w:t>
            </w:r>
            <w:r w:rsidRPr="001821B2">
              <w:rPr>
                <w:u w:val="single"/>
              </w:rPr>
              <w:t xml:space="preserve"> </w:t>
            </w:r>
            <w:r w:rsidRPr="001821B2">
              <w:rPr>
                <w:u w:val="single"/>
              </w:rPr>
              <w:t>Análisis</w:t>
            </w:r>
            <w:r w:rsidRPr="001821B2">
              <w:rPr>
                <w:u w:val="single"/>
              </w:rPr>
              <w:t xml:space="preserve"> </w:t>
            </w:r>
            <w:r w:rsidRPr="001821B2">
              <w:rPr>
                <w:u w:val="single"/>
              </w:rPr>
              <w:t>de</w:t>
            </w:r>
            <w:r w:rsidRPr="001821B2">
              <w:rPr>
                <w:u w:val="single"/>
              </w:rPr>
              <w:t xml:space="preserve"> </w:t>
            </w:r>
            <w:r w:rsidRPr="001821B2">
              <w:rPr>
                <w:u w:val="single"/>
              </w:rPr>
              <w:t>puestos</w:t>
            </w:r>
            <w:r w:rsidRPr="001821B2">
              <w:rPr>
                <w:u w:val="single"/>
              </w:rPr>
              <w:t>.</w:t>
            </w:r>
          </w:p>
          <w:p w14:paraId="09180FE0" w14:textId="2D76650A" w:rsidR="00E10415" w:rsidRPr="001821B2" w:rsidRDefault="00E10415" w:rsidP="00E10415">
            <w:pPr>
              <w:rPr>
                <w:u w:val="single"/>
              </w:rPr>
            </w:pPr>
            <w:r w:rsidRPr="001821B2">
              <w:rPr>
                <w:u w:val="single"/>
              </w:rPr>
              <w:t xml:space="preserve"> 3.5.1</w:t>
            </w:r>
            <w:r w:rsidRPr="001821B2">
              <w:rPr>
                <w:u w:val="single"/>
              </w:rPr>
              <w:t xml:space="preserve"> </w:t>
            </w:r>
            <w:r w:rsidRPr="001821B2">
              <w:rPr>
                <w:u w:val="single"/>
              </w:rPr>
              <w:t>Estructura</w:t>
            </w:r>
            <w:r w:rsidRPr="001821B2">
              <w:rPr>
                <w:u w:val="single"/>
              </w:rPr>
              <w:t xml:space="preserve"> </w:t>
            </w:r>
            <w:r w:rsidRPr="001821B2">
              <w:rPr>
                <w:u w:val="single"/>
              </w:rPr>
              <w:t>del</w:t>
            </w:r>
            <w:r w:rsidRPr="001821B2">
              <w:rPr>
                <w:u w:val="single"/>
              </w:rPr>
              <w:t xml:space="preserve"> </w:t>
            </w:r>
            <w:r w:rsidRPr="001821B2">
              <w:rPr>
                <w:u w:val="single"/>
              </w:rPr>
              <w:t>análisis</w:t>
            </w:r>
            <w:r w:rsidRPr="001821B2">
              <w:rPr>
                <w:u w:val="single"/>
              </w:rPr>
              <w:t xml:space="preserve"> </w:t>
            </w:r>
            <w:r w:rsidRPr="001821B2">
              <w:rPr>
                <w:u w:val="single"/>
              </w:rPr>
              <w:t>de</w:t>
            </w:r>
            <w:r w:rsidRPr="001821B2">
              <w:rPr>
                <w:u w:val="single"/>
              </w:rPr>
              <w:t xml:space="preserve"> </w:t>
            </w:r>
            <w:r w:rsidRPr="001821B2">
              <w:rPr>
                <w:u w:val="single"/>
              </w:rPr>
              <w:t>puestos</w:t>
            </w:r>
            <w:r w:rsidRPr="001821B2">
              <w:rPr>
                <w:u w:val="single"/>
              </w:rPr>
              <w:t>.</w:t>
            </w:r>
          </w:p>
          <w:p w14:paraId="7B25B034" w14:textId="297568D9" w:rsidR="00E10415" w:rsidRPr="001821B2" w:rsidRDefault="00E10415" w:rsidP="00E10415">
            <w:pPr>
              <w:rPr>
                <w:u w:val="single"/>
              </w:rPr>
            </w:pPr>
            <w:r w:rsidRPr="001821B2">
              <w:rPr>
                <w:u w:val="single"/>
              </w:rPr>
              <w:t>3.5.2</w:t>
            </w:r>
            <w:r w:rsidRPr="001821B2">
              <w:rPr>
                <w:u w:val="single"/>
              </w:rPr>
              <w:t xml:space="preserve"> </w:t>
            </w:r>
            <w:r w:rsidRPr="001821B2">
              <w:rPr>
                <w:u w:val="single"/>
              </w:rPr>
              <w:t>Métodos</w:t>
            </w:r>
            <w:r w:rsidRPr="001821B2">
              <w:rPr>
                <w:u w:val="single"/>
              </w:rPr>
              <w:t xml:space="preserve"> </w:t>
            </w:r>
            <w:r w:rsidRPr="001821B2">
              <w:rPr>
                <w:u w:val="single"/>
              </w:rPr>
              <w:t>para</w:t>
            </w:r>
            <w:r w:rsidRPr="001821B2">
              <w:rPr>
                <w:u w:val="single"/>
              </w:rPr>
              <w:t xml:space="preserve"> </w:t>
            </w:r>
            <w:r w:rsidRPr="001821B2">
              <w:rPr>
                <w:u w:val="single"/>
              </w:rPr>
              <w:t>la</w:t>
            </w:r>
            <w:r w:rsidRPr="001821B2">
              <w:rPr>
                <w:u w:val="single"/>
              </w:rPr>
              <w:t xml:space="preserve"> </w:t>
            </w:r>
            <w:r w:rsidRPr="001821B2">
              <w:rPr>
                <w:u w:val="single"/>
              </w:rPr>
              <w:t>descripción</w:t>
            </w:r>
            <w:r w:rsidRPr="001821B2">
              <w:rPr>
                <w:u w:val="single"/>
              </w:rPr>
              <w:t xml:space="preserve"> </w:t>
            </w:r>
            <w:r w:rsidRPr="001821B2">
              <w:rPr>
                <w:u w:val="single"/>
              </w:rPr>
              <w:t>y</w:t>
            </w:r>
            <w:r w:rsidRPr="001821B2">
              <w:rPr>
                <w:u w:val="single"/>
              </w:rPr>
              <w:t xml:space="preserve"> </w:t>
            </w:r>
            <w:r w:rsidRPr="001821B2">
              <w:rPr>
                <w:u w:val="single"/>
              </w:rPr>
              <w:t>el</w:t>
            </w:r>
          </w:p>
          <w:p w14:paraId="6FE5C50E" w14:textId="3DC770CA" w:rsidR="00E10415" w:rsidRPr="001821B2" w:rsidRDefault="00E10415" w:rsidP="00E10415">
            <w:pPr>
              <w:rPr>
                <w:u w:val="single"/>
              </w:rPr>
            </w:pPr>
            <w:r w:rsidRPr="001821B2">
              <w:rPr>
                <w:u w:val="single"/>
              </w:rPr>
              <w:t xml:space="preserve"> </w:t>
            </w:r>
            <w:r w:rsidRPr="001821B2">
              <w:rPr>
                <w:u w:val="single"/>
              </w:rPr>
              <w:t>A</w:t>
            </w:r>
            <w:r w:rsidRPr="001821B2">
              <w:rPr>
                <w:u w:val="single"/>
              </w:rPr>
              <w:t>nálisis</w:t>
            </w:r>
            <w:r w:rsidRPr="001821B2">
              <w:rPr>
                <w:u w:val="single"/>
              </w:rPr>
              <w:t xml:space="preserve"> </w:t>
            </w:r>
            <w:r w:rsidRPr="001821B2">
              <w:rPr>
                <w:u w:val="single"/>
              </w:rPr>
              <w:t>de</w:t>
            </w:r>
            <w:r w:rsidRPr="001821B2">
              <w:rPr>
                <w:u w:val="single"/>
              </w:rPr>
              <w:t xml:space="preserve"> </w:t>
            </w:r>
            <w:r w:rsidRPr="001821B2">
              <w:rPr>
                <w:u w:val="single"/>
              </w:rPr>
              <w:t>los</w:t>
            </w:r>
            <w:r w:rsidRPr="001821B2">
              <w:rPr>
                <w:u w:val="single"/>
              </w:rPr>
              <w:t xml:space="preserve"> </w:t>
            </w:r>
            <w:r w:rsidRPr="001821B2">
              <w:rPr>
                <w:u w:val="single"/>
              </w:rPr>
              <w:t>puestos</w:t>
            </w:r>
            <w:r w:rsidRPr="001821B2">
              <w:rPr>
                <w:u w:val="single"/>
              </w:rPr>
              <w:t>.</w:t>
            </w:r>
          </w:p>
          <w:p w14:paraId="25D22E41" w14:textId="24F732D9" w:rsidR="00E10415" w:rsidRPr="001821B2" w:rsidRDefault="00E10415" w:rsidP="00E10415">
            <w:pPr>
              <w:rPr>
                <w:u w:val="single"/>
              </w:rPr>
            </w:pPr>
            <w:r w:rsidRPr="001821B2">
              <w:rPr>
                <w:u w:val="single"/>
              </w:rPr>
              <w:t>3.5.2.1</w:t>
            </w:r>
            <w:r w:rsidRPr="001821B2">
              <w:rPr>
                <w:u w:val="single"/>
              </w:rPr>
              <w:t xml:space="preserve"> </w:t>
            </w:r>
            <w:r w:rsidRPr="001821B2">
              <w:rPr>
                <w:u w:val="single"/>
              </w:rPr>
              <w:t>Método</w:t>
            </w:r>
            <w:r w:rsidRPr="001821B2">
              <w:rPr>
                <w:u w:val="single"/>
              </w:rPr>
              <w:t xml:space="preserve"> </w:t>
            </w:r>
            <w:r w:rsidRPr="001821B2">
              <w:rPr>
                <w:u w:val="single"/>
              </w:rPr>
              <w:t>de</w:t>
            </w:r>
            <w:r w:rsidRPr="001821B2">
              <w:rPr>
                <w:u w:val="single"/>
              </w:rPr>
              <w:t xml:space="preserve"> </w:t>
            </w:r>
            <w:r w:rsidRPr="001821B2">
              <w:rPr>
                <w:u w:val="single"/>
              </w:rPr>
              <w:t>observación</w:t>
            </w:r>
            <w:r w:rsidRPr="001821B2">
              <w:rPr>
                <w:u w:val="single"/>
              </w:rPr>
              <w:t xml:space="preserve"> </w:t>
            </w:r>
            <w:r w:rsidRPr="001821B2">
              <w:rPr>
                <w:u w:val="single"/>
              </w:rPr>
              <w:t>directa</w:t>
            </w:r>
            <w:r w:rsidRPr="001821B2">
              <w:rPr>
                <w:u w:val="single"/>
              </w:rPr>
              <w:t>.</w:t>
            </w:r>
          </w:p>
          <w:p w14:paraId="3A5C88BF" w14:textId="77777777" w:rsidR="00E10415" w:rsidRPr="001821B2" w:rsidRDefault="00E10415" w:rsidP="00E10415">
            <w:pPr>
              <w:rPr>
                <w:u w:val="single"/>
              </w:rPr>
            </w:pPr>
            <w:r w:rsidRPr="001821B2">
              <w:rPr>
                <w:u w:val="single"/>
              </w:rPr>
              <w:t>3.5.2.2</w:t>
            </w:r>
            <w:r w:rsidRPr="001821B2">
              <w:rPr>
                <w:u w:val="single"/>
              </w:rPr>
              <w:t xml:space="preserve"> </w:t>
            </w:r>
            <w:r w:rsidRPr="001821B2">
              <w:rPr>
                <w:u w:val="single"/>
              </w:rPr>
              <w:t>Método</w:t>
            </w:r>
            <w:r w:rsidRPr="001821B2">
              <w:rPr>
                <w:u w:val="single"/>
              </w:rPr>
              <w:t xml:space="preserve"> </w:t>
            </w:r>
            <w:r w:rsidRPr="001821B2">
              <w:rPr>
                <w:u w:val="single"/>
              </w:rPr>
              <w:t>del</w:t>
            </w:r>
            <w:r w:rsidRPr="001821B2">
              <w:rPr>
                <w:u w:val="single"/>
              </w:rPr>
              <w:t xml:space="preserve"> </w:t>
            </w:r>
            <w:r w:rsidRPr="001821B2">
              <w:rPr>
                <w:u w:val="single"/>
              </w:rPr>
              <w:t>cuestionario</w:t>
            </w:r>
            <w:r w:rsidRPr="001821B2">
              <w:rPr>
                <w:u w:val="single"/>
              </w:rPr>
              <w:t>.</w:t>
            </w:r>
          </w:p>
          <w:p w14:paraId="2C7F707C" w14:textId="77777777" w:rsidR="006D0AE2" w:rsidRDefault="001821B2" w:rsidP="00E10415">
            <w:r w:rsidRPr="001821B2">
              <w:t>3.5.2.3</w:t>
            </w:r>
            <w:r>
              <w:t xml:space="preserve"> </w:t>
            </w:r>
            <w:r w:rsidRPr="001821B2">
              <w:t>Método</w:t>
            </w:r>
            <w:r>
              <w:t xml:space="preserve"> </w:t>
            </w:r>
            <w:r w:rsidRPr="001821B2">
              <w:t>de</w:t>
            </w:r>
            <w:r>
              <w:t xml:space="preserve"> </w:t>
            </w:r>
            <w:r w:rsidRPr="001821B2">
              <w:t>la</w:t>
            </w:r>
            <w:r>
              <w:t xml:space="preserve"> </w:t>
            </w:r>
            <w:r w:rsidRPr="001821B2">
              <w:t>entrevista</w:t>
            </w:r>
            <w:r>
              <w:t>.</w:t>
            </w:r>
          </w:p>
          <w:p w14:paraId="3CCF6F10" w14:textId="5BCA8C19" w:rsidR="001821B2" w:rsidRPr="009B5745" w:rsidRDefault="001821B2" w:rsidP="00E10415">
            <w:r w:rsidRPr="001821B2">
              <w:t>3.5.2.4</w:t>
            </w:r>
            <w:r>
              <w:t xml:space="preserve"> </w:t>
            </w:r>
            <w:r w:rsidRPr="001821B2">
              <w:t>Métodos</w:t>
            </w:r>
            <w:r>
              <w:t xml:space="preserve"> </w:t>
            </w:r>
            <w:r w:rsidRPr="001821B2">
              <w:t>mixtos 3.6</w:t>
            </w:r>
            <w:r>
              <w:t xml:space="preserve"> </w:t>
            </w:r>
            <w:r w:rsidRPr="001821B2">
              <w:t>Etapas</w:t>
            </w:r>
            <w:r>
              <w:t xml:space="preserve"> </w:t>
            </w:r>
            <w:r w:rsidRPr="001821B2">
              <w:t>del</w:t>
            </w:r>
            <w:r>
              <w:t xml:space="preserve"> </w:t>
            </w:r>
            <w:r w:rsidRPr="001821B2">
              <w:t>análisis</w:t>
            </w:r>
            <w:r>
              <w:t xml:space="preserve"> </w:t>
            </w:r>
            <w:r w:rsidRPr="001821B2">
              <w:t>de</w:t>
            </w:r>
            <w:r>
              <w:t xml:space="preserve"> </w:t>
            </w:r>
            <w:r w:rsidRPr="001821B2">
              <w:t>puestos 3.6.1</w:t>
            </w:r>
            <w:r>
              <w:t xml:space="preserve"> </w:t>
            </w:r>
            <w:r w:rsidRPr="001821B2">
              <w:t>Etapa</w:t>
            </w:r>
            <w:r>
              <w:t xml:space="preserve"> </w:t>
            </w:r>
            <w:r w:rsidRPr="001821B2">
              <w:t>de</w:t>
            </w:r>
            <w:r>
              <w:t xml:space="preserve"> </w:t>
            </w:r>
            <w:r w:rsidRPr="001821B2">
              <w:t>planeación 3.6.2</w:t>
            </w:r>
            <w:r>
              <w:t xml:space="preserve"> </w:t>
            </w:r>
            <w:r w:rsidRPr="001821B2">
              <w:t>Etapa</w:t>
            </w:r>
            <w:r>
              <w:t xml:space="preserve"> </w:t>
            </w:r>
            <w:r w:rsidRPr="001821B2">
              <w:t>de</w:t>
            </w:r>
            <w:r>
              <w:t xml:space="preserve"> </w:t>
            </w:r>
            <w:r w:rsidRPr="001821B2">
              <w:t>preparación 3.6.3</w:t>
            </w:r>
            <w:r>
              <w:t xml:space="preserve"> </w:t>
            </w:r>
            <w:r w:rsidRPr="001821B2">
              <w:t>Etapa</w:t>
            </w:r>
            <w:r>
              <w:t xml:space="preserve"> </w:t>
            </w:r>
            <w:r w:rsidRPr="001821B2">
              <w:t>de</w:t>
            </w:r>
            <w:r>
              <w:t xml:space="preserve"> </w:t>
            </w:r>
            <w:r w:rsidRPr="001821B2">
              <w:t>realización 3.7</w:t>
            </w:r>
            <w:r>
              <w:t xml:space="preserve"> </w:t>
            </w:r>
            <w:r w:rsidRPr="001821B2">
              <w:t>Utilidad</w:t>
            </w:r>
            <w:r>
              <w:t xml:space="preserve"> </w:t>
            </w:r>
            <w:r w:rsidRPr="001821B2">
              <w:t>de</w:t>
            </w:r>
            <w:r>
              <w:t xml:space="preserve"> </w:t>
            </w:r>
            <w:r w:rsidRPr="001821B2">
              <w:t>los</w:t>
            </w:r>
            <w:r>
              <w:t xml:space="preserve"> </w:t>
            </w:r>
            <w:r w:rsidRPr="001821B2">
              <w:t>resultados</w:t>
            </w:r>
            <w:r>
              <w:t xml:space="preserve"> </w:t>
            </w:r>
            <w:r w:rsidRPr="001821B2">
              <w:t>del análisis</w:t>
            </w:r>
            <w:r>
              <w:t xml:space="preserve"> </w:t>
            </w:r>
            <w:r w:rsidRPr="001821B2">
              <w:t>de</w:t>
            </w:r>
            <w:r>
              <w:t xml:space="preserve"> </w:t>
            </w:r>
            <w:r w:rsidRPr="001821B2">
              <w:t>puestos</w:t>
            </w:r>
            <w:r>
              <w:t>.</w:t>
            </w:r>
          </w:p>
        </w:tc>
        <w:tc>
          <w:tcPr>
            <w:tcW w:w="3148" w:type="dxa"/>
            <w:gridSpan w:val="3"/>
          </w:tcPr>
          <w:p w14:paraId="0CE51DC8" w14:textId="42CD4DE3" w:rsidR="001821B2" w:rsidRDefault="001821B2" w:rsidP="001821B2">
            <w:r>
              <w:lastRenderedPageBreak/>
              <w:t>Analiza</w:t>
            </w:r>
            <w:r>
              <w:t xml:space="preserve"> </w:t>
            </w:r>
            <w:r>
              <w:t>la</w:t>
            </w:r>
            <w:r>
              <w:t xml:space="preserve"> </w:t>
            </w:r>
            <w:r>
              <w:t>importancia</w:t>
            </w:r>
            <w:r>
              <w:t xml:space="preserve"> </w:t>
            </w:r>
            <w:r>
              <w:t>del</w:t>
            </w:r>
            <w:r>
              <w:t xml:space="preserve"> </w:t>
            </w:r>
            <w:r>
              <w:t>diseño,</w:t>
            </w:r>
            <w:r>
              <w:t xml:space="preserve"> </w:t>
            </w:r>
            <w:r>
              <w:t>análisis</w:t>
            </w:r>
            <w:r>
              <w:t xml:space="preserve"> </w:t>
            </w:r>
            <w:r>
              <w:t>y descripción de los puestos en una</w:t>
            </w:r>
            <w:r>
              <w:t xml:space="preserve"> </w:t>
            </w:r>
            <w:r>
              <w:t>organización.</w:t>
            </w:r>
          </w:p>
          <w:p w14:paraId="6790C358" w14:textId="77777777" w:rsidR="001821B2" w:rsidRDefault="001821B2" w:rsidP="001821B2"/>
          <w:p w14:paraId="7CE4998B" w14:textId="552DB4EE" w:rsidR="006D0AE2" w:rsidRPr="0087643E" w:rsidRDefault="001821B2" w:rsidP="001821B2">
            <w:r>
              <w:lastRenderedPageBreak/>
              <w:t>Aplica los métodos de análisis de</w:t>
            </w:r>
            <w:r>
              <w:t xml:space="preserve"> </w:t>
            </w:r>
            <w:r>
              <w:t>puestos</w:t>
            </w:r>
            <w:r>
              <w:t>.</w:t>
            </w:r>
          </w:p>
        </w:tc>
        <w:tc>
          <w:tcPr>
            <w:tcW w:w="3485" w:type="dxa"/>
            <w:gridSpan w:val="5"/>
          </w:tcPr>
          <w:p w14:paraId="6BF3D2E9" w14:textId="77777777" w:rsidR="006D0AE2" w:rsidRDefault="006D0AE2" w:rsidP="006D0AE2">
            <w:r>
              <w:lastRenderedPageBreak/>
              <w:t>Responsabilidad</w:t>
            </w:r>
          </w:p>
          <w:p w14:paraId="03EF2F75" w14:textId="77777777" w:rsidR="006D0AE2" w:rsidRDefault="006D0AE2" w:rsidP="006D0AE2">
            <w:r>
              <w:t>Respeto</w:t>
            </w:r>
          </w:p>
          <w:p w14:paraId="09FC43E5" w14:textId="77777777" w:rsidR="006D0AE2" w:rsidRDefault="006D0AE2" w:rsidP="006D0AE2">
            <w:r>
              <w:t>Trabajo en equipo</w:t>
            </w:r>
          </w:p>
          <w:p w14:paraId="68E35671" w14:textId="2DC557FF" w:rsidR="006D0AE2" w:rsidRPr="00581136" w:rsidRDefault="006D0AE2" w:rsidP="006D0AE2">
            <w:r>
              <w:t>Honestidad</w:t>
            </w:r>
          </w:p>
        </w:tc>
      </w:tr>
      <w:tr w:rsidR="006D0AE2" w:rsidRPr="00392329" w14:paraId="500605E6" w14:textId="77777777" w:rsidTr="009951B5">
        <w:tc>
          <w:tcPr>
            <w:tcW w:w="3148" w:type="dxa"/>
          </w:tcPr>
          <w:p w14:paraId="6D9DD4FE" w14:textId="698ECD6A" w:rsidR="006D0AE2" w:rsidRPr="00CF5B94" w:rsidRDefault="006D0AE2" w:rsidP="006D0AE2">
            <w:pPr>
              <w:rPr>
                <w:rFonts w:ascii="Arial" w:hAnsi="Arial" w:cs="Arial"/>
                <w:b/>
                <w:lang w:val="es-ES"/>
              </w:rPr>
            </w:pPr>
            <w:r w:rsidRPr="00CF5B94">
              <w:rPr>
                <w:rFonts w:ascii="Arial" w:hAnsi="Arial" w:cs="Arial"/>
                <w:b/>
                <w:lang w:val="es-ES"/>
              </w:rPr>
              <w:t>SECUENCIA DIDÁCTICA</w:t>
            </w:r>
          </w:p>
        </w:tc>
        <w:tc>
          <w:tcPr>
            <w:tcW w:w="6633" w:type="dxa"/>
            <w:gridSpan w:val="8"/>
          </w:tcPr>
          <w:p w14:paraId="5B00FD66" w14:textId="218346C1" w:rsidR="006D0AE2" w:rsidRPr="00CF5B94" w:rsidRDefault="006D0AE2" w:rsidP="006D0AE2">
            <w:pPr>
              <w:jc w:val="both"/>
              <w:rPr>
                <w:rFonts w:ascii="Arial" w:hAnsi="Arial" w:cs="Arial"/>
                <w:lang w:val="es-ES"/>
              </w:rPr>
            </w:pPr>
            <w:r w:rsidRPr="0094169F">
              <w:t xml:space="preserve">Investiga, selecciona y analiza la información del contenido conceptual de la </w:t>
            </w:r>
            <w:r w:rsidRPr="005B1AF4">
              <w:rPr>
                <w:b/>
                <w:bCs/>
              </w:rPr>
              <w:t xml:space="preserve">Unidad </w:t>
            </w:r>
            <w:r w:rsidR="001821B2">
              <w:rPr>
                <w:b/>
                <w:bCs/>
              </w:rPr>
              <w:t>3</w:t>
            </w:r>
            <w:r>
              <w:rPr>
                <w:b/>
                <w:bCs/>
              </w:rPr>
              <w:t xml:space="preserve"> </w:t>
            </w:r>
            <w:r w:rsidRPr="005B1AF4">
              <w:rPr>
                <w:b/>
                <w:bCs/>
              </w:rPr>
              <w:t>(</w:t>
            </w:r>
            <w:r w:rsidR="001821B2">
              <w:rPr>
                <w:b/>
                <w:bCs/>
              </w:rPr>
              <w:t>Trabajo en Equipo</w:t>
            </w:r>
            <w:r w:rsidRPr="005B1AF4">
              <w:rPr>
                <w:b/>
                <w:bCs/>
              </w:rPr>
              <w:t>).</w:t>
            </w:r>
          </w:p>
        </w:tc>
      </w:tr>
      <w:tr w:rsidR="009B01DE" w:rsidRPr="00392329" w14:paraId="217C4EDB" w14:textId="77777777" w:rsidTr="009951B5">
        <w:tc>
          <w:tcPr>
            <w:tcW w:w="3148" w:type="dxa"/>
          </w:tcPr>
          <w:p w14:paraId="121D2C36" w14:textId="2A88C4C3" w:rsidR="009B01DE" w:rsidRPr="00CF5B94" w:rsidRDefault="009B01DE" w:rsidP="009B01DE">
            <w:pPr>
              <w:jc w:val="center"/>
              <w:rPr>
                <w:rFonts w:ascii="Arial" w:hAnsi="Arial" w:cs="Arial"/>
                <w:b/>
                <w:lang w:val="es-ES"/>
              </w:rPr>
            </w:pPr>
            <w:r w:rsidRPr="00CF5B94">
              <w:rPr>
                <w:rFonts w:ascii="Arial" w:hAnsi="Arial" w:cs="Arial"/>
                <w:b/>
                <w:lang w:val="es-ES"/>
              </w:rPr>
              <w:t>EVIDENCIAS DE APRENDIZAJE</w:t>
            </w:r>
            <w:r>
              <w:rPr>
                <w:rFonts w:ascii="Arial" w:hAnsi="Arial" w:cs="Arial"/>
                <w:b/>
                <w:lang w:val="es-ES"/>
              </w:rPr>
              <w:t xml:space="preserve">          </w:t>
            </w:r>
          </w:p>
        </w:tc>
        <w:tc>
          <w:tcPr>
            <w:tcW w:w="6633" w:type="dxa"/>
            <w:gridSpan w:val="8"/>
          </w:tcPr>
          <w:p w14:paraId="42A664B7" w14:textId="697161A5" w:rsidR="009B01DE" w:rsidRDefault="009B01DE" w:rsidP="009B01DE">
            <w:pPr>
              <w:jc w:val="both"/>
              <w:rPr>
                <w:rFonts w:cstheme="minorHAnsi"/>
                <w:b/>
                <w:bCs/>
                <w:i/>
                <w:lang w:val="es-ES"/>
              </w:rPr>
            </w:pPr>
            <w:r w:rsidRPr="009049D1">
              <w:rPr>
                <w:rFonts w:cstheme="minorHAnsi"/>
                <w:i/>
                <w:lang w:val="es-ES"/>
              </w:rPr>
              <w:t xml:space="preserve">1.- </w:t>
            </w:r>
            <w:r w:rsidRPr="009003DA">
              <w:rPr>
                <w:rFonts w:cstheme="minorHAnsi"/>
                <w:i/>
                <w:lang w:val="es-ES"/>
              </w:rPr>
              <w:t xml:space="preserve">Elaborar </w:t>
            </w:r>
            <w:r>
              <w:rPr>
                <w:rFonts w:cstheme="minorHAnsi"/>
                <w:i/>
                <w:lang w:val="es-ES"/>
              </w:rPr>
              <w:t>Presentación por equipo de los temas asignados</w:t>
            </w:r>
            <w:r w:rsidRPr="009003DA">
              <w:rPr>
                <w:rFonts w:cstheme="minorHAnsi"/>
                <w:i/>
                <w:lang w:val="es-ES"/>
              </w:rPr>
              <w:t xml:space="preserve"> del contenido conceptual marcado. Debe contener: Portada,</w:t>
            </w:r>
            <w:r>
              <w:rPr>
                <w:rFonts w:cstheme="minorHAnsi"/>
                <w:i/>
                <w:lang w:val="es-ES"/>
              </w:rPr>
              <w:t xml:space="preserve"> Introducción, </w:t>
            </w:r>
            <w:r>
              <w:rPr>
                <w:rFonts w:cstheme="minorHAnsi"/>
                <w:i/>
                <w:lang w:val="es-ES"/>
              </w:rPr>
              <w:t>D</w:t>
            </w:r>
            <w:r>
              <w:rPr>
                <w:rFonts w:cstheme="minorHAnsi"/>
                <w:i/>
                <w:lang w:val="es-ES"/>
              </w:rPr>
              <w:t>esarrollo</w:t>
            </w:r>
            <w:r>
              <w:rPr>
                <w:rFonts w:cstheme="minorHAnsi"/>
                <w:i/>
                <w:lang w:val="es-ES"/>
              </w:rPr>
              <w:t xml:space="preserve"> de los temas, C</w:t>
            </w:r>
            <w:r>
              <w:rPr>
                <w:rFonts w:cstheme="minorHAnsi"/>
                <w:i/>
                <w:lang w:val="es-ES"/>
              </w:rPr>
              <w:t xml:space="preserve">onclusión, </w:t>
            </w:r>
            <w:r w:rsidRPr="009003DA">
              <w:rPr>
                <w:rFonts w:cstheme="minorHAnsi"/>
                <w:i/>
                <w:lang w:val="es-ES"/>
              </w:rPr>
              <w:t>Referencias (3),</w:t>
            </w:r>
            <w:r>
              <w:rPr>
                <w:rFonts w:cstheme="minorHAnsi"/>
                <w:i/>
                <w:lang w:val="es-ES"/>
              </w:rPr>
              <w:t xml:space="preserve"> </w:t>
            </w:r>
            <w:r>
              <w:rPr>
                <w:rFonts w:cstheme="minorHAnsi"/>
                <w:i/>
                <w:lang w:val="es-ES"/>
              </w:rPr>
              <w:t>A</w:t>
            </w:r>
            <w:r>
              <w:rPr>
                <w:rFonts w:cstheme="minorHAnsi"/>
                <w:i/>
                <w:lang w:val="es-ES"/>
              </w:rPr>
              <w:t>nexos minutas y fotos,</w:t>
            </w:r>
            <w:r w:rsidRPr="009003DA">
              <w:rPr>
                <w:rFonts w:cstheme="minorHAnsi"/>
                <w:i/>
                <w:lang w:val="es-ES"/>
              </w:rPr>
              <w:t xml:space="preserve"> cuidar la ortografía. Subir el </w:t>
            </w:r>
            <w:r>
              <w:rPr>
                <w:rFonts w:cstheme="minorHAnsi"/>
                <w:i/>
                <w:lang w:val="es-ES"/>
              </w:rPr>
              <w:t>a</w:t>
            </w:r>
            <w:r w:rsidRPr="009003DA">
              <w:rPr>
                <w:rFonts w:cstheme="minorHAnsi"/>
                <w:i/>
                <w:lang w:val="es-ES"/>
              </w:rPr>
              <w:t xml:space="preserve">rchivo en </w:t>
            </w:r>
            <w:r w:rsidRPr="009003DA">
              <w:rPr>
                <w:rFonts w:cstheme="minorHAnsi"/>
                <w:b/>
                <w:bCs/>
                <w:i/>
                <w:lang w:val="es-ES"/>
              </w:rPr>
              <w:t>PDF</w:t>
            </w:r>
            <w:r>
              <w:rPr>
                <w:rFonts w:cstheme="minorHAnsi"/>
                <w:b/>
                <w:bCs/>
                <w:i/>
                <w:lang w:val="es-ES"/>
              </w:rPr>
              <w:t xml:space="preserve"> o PPT</w:t>
            </w:r>
            <w:r w:rsidRPr="009003DA">
              <w:rPr>
                <w:rFonts w:cstheme="minorHAnsi"/>
                <w:i/>
                <w:lang w:val="es-ES"/>
              </w:rPr>
              <w:t xml:space="preserve"> con el nombre </w:t>
            </w:r>
            <w:r>
              <w:rPr>
                <w:rFonts w:cstheme="minorHAnsi"/>
                <w:b/>
                <w:bCs/>
                <w:i/>
                <w:lang w:val="es-ES"/>
              </w:rPr>
              <w:t xml:space="preserve">Presentación Unidad 3 </w:t>
            </w:r>
            <w:r w:rsidRPr="009003DA">
              <w:rPr>
                <w:rFonts w:cstheme="minorHAnsi"/>
                <w:b/>
                <w:bCs/>
                <w:i/>
                <w:lang w:val="es-ES"/>
              </w:rPr>
              <w:t>(seguido de</w:t>
            </w:r>
            <w:r>
              <w:rPr>
                <w:rFonts w:cstheme="minorHAnsi"/>
                <w:b/>
                <w:bCs/>
                <w:i/>
                <w:lang w:val="es-ES"/>
              </w:rPr>
              <w:t xml:space="preserve">l </w:t>
            </w:r>
            <w:r w:rsidRPr="009003DA">
              <w:rPr>
                <w:rFonts w:cstheme="minorHAnsi"/>
                <w:b/>
                <w:bCs/>
                <w:i/>
                <w:lang w:val="es-ES"/>
              </w:rPr>
              <w:t>Nombre</w:t>
            </w:r>
            <w:r>
              <w:rPr>
                <w:rFonts w:cstheme="minorHAnsi"/>
                <w:b/>
                <w:bCs/>
                <w:i/>
                <w:lang w:val="es-ES"/>
              </w:rPr>
              <w:t xml:space="preserve"> del Equipo</w:t>
            </w:r>
            <w:r w:rsidRPr="009003DA">
              <w:rPr>
                <w:rFonts w:cstheme="minorHAnsi"/>
                <w:b/>
                <w:bCs/>
                <w:i/>
                <w:lang w:val="es-ES"/>
              </w:rPr>
              <w:t>).</w:t>
            </w:r>
          </w:p>
          <w:p w14:paraId="04728F4F" w14:textId="77777777" w:rsidR="009B01DE" w:rsidRPr="009049D1" w:rsidRDefault="009B01DE" w:rsidP="009B01DE">
            <w:pPr>
              <w:jc w:val="both"/>
              <w:rPr>
                <w:rFonts w:cstheme="minorHAnsi"/>
                <w:b/>
                <w:bCs/>
                <w:i/>
                <w:lang w:val="es-ES"/>
              </w:rPr>
            </w:pPr>
          </w:p>
          <w:p w14:paraId="39F08079" w14:textId="48135D85" w:rsidR="009B01DE" w:rsidRDefault="009B01DE" w:rsidP="009B01DE">
            <w:pPr>
              <w:jc w:val="both"/>
              <w:rPr>
                <w:rFonts w:cstheme="minorHAnsi"/>
                <w:i/>
                <w:lang w:val="es-ES"/>
              </w:rPr>
            </w:pPr>
            <w:r w:rsidRPr="009049D1">
              <w:rPr>
                <w:rFonts w:cstheme="minorHAnsi"/>
                <w:i/>
                <w:lang w:val="es-ES"/>
              </w:rPr>
              <w:t xml:space="preserve">Los </w:t>
            </w:r>
            <w:r>
              <w:rPr>
                <w:rFonts w:cstheme="minorHAnsi"/>
                <w:i/>
                <w:lang w:val="es-ES"/>
              </w:rPr>
              <w:t>trabajos</w:t>
            </w:r>
            <w:r w:rsidRPr="009049D1">
              <w:rPr>
                <w:rFonts w:cstheme="minorHAnsi"/>
                <w:i/>
                <w:lang w:val="es-ES"/>
              </w:rPr>
              <w:t xml:space="preserve"> se subirán en la Carpeta </w:t>
            </w:r>
            <w:r>
              <w:rPr>
                <w:rFonts w:cstheme="minorHAnsi"/>
                <w:b/>
                <w:bCs/>
                <w:i/>
                <w:lang w:val="es-ES"/>
              </w:rPr>
              <w:t>Presentaciones</w:t>
            </w:r>
            <w:r w:rsidRPr="009049D1">
              <w:rPr>
                <w:rFonts w:cstheme="minorHAnsi"/>
                <w:i/>
                <w:lang w:val="es-ES"/>
              </w:rPr>
              <w:t xml:space="preserve"> ubicada en menú archivos en el </w:t>
            </w:r>
            <w:r w:rsidRPr="009049D1">
              <w:rPr>
                <w:rFonts w:cstheme="minorHAnsi"/>
                <w:b/>
                <w:bCs/>
                <w:i/>
                <w:lang w:val="es-ES"/>
              </w:rPr>
              <w:t xml:space="preserve">“Canal </w:t>
            </w:r>
            <w:r>
              <w:rPr>
                <w:rFonts w:cstheme="minorHAnsi"/>
                <w:b/>
                <w:bCs/>
                <w:i/>
                <w:lang w:val="es-ES"/>
              </w:rPr>
              <w:t>segundo parcial</w:t>
            </w:r>
            <w:r w:rsidRPr="009049D1">
              <w:rPr>
                <w:rFonts w:cstheme="minorHAnsi"/>
                <w:i/>
                <w:lang w:val="es-ES"/>
              </w:rPr>
              <w:t xml:space="preserve">” en la plataforma Microsoft </w:t>
            </w:r>
            <w:proofErr w:type="spellStart"/>
            <w:r w:rsidRPr="009049D1">
              <w:rPr>
                <w:rFonts w:cstheme="minorHAnsi"/>
                <w:i/>
                <w:lang w:val="es-ES"/>
              </w:rPr>
              <w:t>Teams</w:t>
            </w:r>
            <w:proofErr w:type="spellEnd"/>
            <w:r w:rsidRPr="009049D1">
              <w:rPr>
                <w:rFonts w:cstheme="minorHAnsi"/>
                <w:i/>
                <w:lang w:val="es-ES"/>
              </w:rPr>
              <w:t xml:space="preserve"> a más tardar el </w:t>
            </w:r>
            <w:r>
              <w:rPr>
                <w:rFonts w:cstheme="minorHAnsi"/>
                <w:b/>
                <w:bCs/>
                <w:i/>
                <w:lang w:val="es-ES"/>
              </w:rPr>
              <w:t>domingo</w:t>
            </w:r>
            <w:r>
              <w:rPr>
                <w:rFonts w:cstheme="minorHAnsi"/>
                <w:i/>
                <w:lang w:val="es-ES"/>
              </w:rPr>
              <w:t xml:space="preserve"> </w:t>
            </w:r>
            <w:r>
              <w:rPr>
                <w:rFonts w:cstheme="minorHAnsi"/>
                <w:b/>
                <w:bCs/>
                <w:i/>
                <w:lang w:val="es-ES"/>
              </w:rPr>
              <w:t>12</w:t>
            </w:r>
            <w:r w:rsidRPr="00781FD9">
              <w:rPr>
                <w:rFonts w:cstheme="minorHAnsi"/>
                <w:b/>
                <w:bCs/>
                <w:i/>
                <w:lang w:val="es-ES"/>
              </w:rPr>
              <w:t xml:space="preserve"> de</w:t>
            </w:r>
            <w:r>
              <w:rPr>
                <w:rFonts w:cstheme="minorHAnsi"/>
                <w:b/>
                <w:bCs/>
                <w:i/>
                <w:lang w:val="es-ES"/>
              </w:rPr>
              <w:t xml:space="preserve"> </w:t>
            </w:r>
            <w:r>
              <w:rPr>
                <w:rFonts w:cstheme="minorHAnsi"/>
                <w:b/>
                <w:bCs/>
                <w:i/>
                <w:lang w:val="es-ES"/>
              </w:rPr>
              <w:t>octubre</w:t>
            </w:r>
            <w:r>
              <w:rPr>
                <w:rFonts w:cstheme="minorHAnsi"/>
                <w:b/>
                <w:bCs/>
                <w:i/>
                <w:lang w:val="es-ES"/>
              </w:rPr>
              <w:t xml:space="preserve"> de 202</w:t>
            </w:r>
            <w:r>
              <w:rPr>
                <w:rFonts w:cstheme="minorHAnsi"/>
                <w:b/>
                <w:bCs/>
                <w:i/>
                <w:lang w:val="es-ES"/>
              </w:rPr>
              <w:t>5</w:t>
            </w:r>
            <w:r>
              <w:rPr>
                <w:rFonts w:cstheme="minorHAnsi"/>
                <w:b/>
                <w:bCs/>
                <w:i/>
                <w:lang w:val="es-ES"/>
              </w:rPr>
              <w:t xml:space="preserve">. </w:t>
            </w:r>
          </w:p>
          <w:p w14:paraId="5A7D7354" w14:textId="77777777" w:rsidR="009B01DE" w:rsidRDefault="009B01DE" w:rsidP="009B01DE">
            <w:pPr>
              <w:jc w:val="both"/>
              <w:rPr>
                <w:rFonts w:cstheme="minorHAnsi"/>
                <w:i/>
                <w:lang w:val="es-ES"/>
              </w:rPr>
            </w:pPr>
          </w:p>
          <w:p w14:paraId="19BE4166" w14:textId="77777777" w:rsidR="009B01DE" w:rsidRDefault="009B01DE" w:rsidP="009B01DE">
            <w:pPr>
              <w:jc w:val="both"/>
              <w:rPr>
                <w:rFonts w:cstheme="minorHAnsi"/>
                <w:i/>
                <w:lang w:val="es-ES"/>
              </w:rPr>
            </w:pPr>
            <w:r>
              <w:rPr>
                <w:rFonts w:cstheme="minorHAnsi"/>
                <w:i/>
                <w:lang w:val="es-ES"/>
              </w:rPr>
              <w:t xml:space="preserve">2.-Elaborar </w:t>
            </w:r>
            <w:r w:rsidRPr="003943C6">
              <w:rPr>
                <w:rFonts w:cstheme="minorHAnsi"/>
                <w:b/>
                <w:bCs/>
                <w:i/>
                <w:lang w:val="es-ES"/>
              </w:rPr>
              <w:t>R</w:t>
            </w:r>
            <w:r w:rsidRPr="009003DA">
              <w:rPr>
                <w:rFonts w:cstheme="minorHAnsi"/>
                <w:b/>
                <w:bCs/>
                <w:i/>
                <w:lang w:val="es-ES"/>
              </w:rPr>
              <w:t>eporte de lectura</w:t>
            </w:r>
            <w:r>
              <w:rPr>
                <w:rFonts w:cstheme="minorHAnsi"/>
                <w:b/>
                <w:bCs/>
                <w:i/>
                <w:lang w:val="es-ES"/>
              </w:rPr>
              <w:t xml:space="preserve"> 3</w:t>
            </w:r>
            <w:r>
              <w:rPr>
                <w:rFonts w:cstheme="minorHAnsi"/>
                <w:i/>
                <w:lang w:val="es-ES"/>
              </w:rPr>
              <w:t xml:space="preserve"> sobre temas asignados (individual) utilizando el formato que se encuentra en la carpeta materiales de clase, herramienta que servirá para sustentar su exposición (evidencia en PDF).</w:t>
            </w:r>
          </w:p>
          <w:p w14:paraId="32DF9E67" w14:textId="77777777" w:rsidR="009B01DE" w:rsidRDefault="009B01DE" w:rsidP="009B01DE">
            <w:pPr>
              <w:jc w:val="both"/>
              <w:rPr>
                <w:rFonts w:cstheme="minorHAnsi"/>
                <w:i/>
                <w:lang w:val="es-ES"/>
              </w:rPr>
            </w:pPr>
          </w:p>
          <w:p w14:paraId="47CC9FAC" w14:textId="325B678A" w:rsidR="009B01DE" w:rsidRPr="009C4865" w:rsidRDefault="009B01DE" w:rsidP="009B01DE">
            <w:pPr>
              <w:jc w:val="both"/>
              <w:rPr>
                <w:rFonts w:cstheme="minorHAnsi"/>
                <w:i/>
                <w:lang w:val="es-ES"/>
              </w:rPr>
            </w:pPr>
            <w:r w:rsidRPr="009C4865">
              <w:rPr>
                <w:rFonts w:cstheme="minorHAnsi"/>
                <w:i/>
                <w:lang w:val="es-ES"/>
              </w:rPr>
              <w:lastRenderedPageBreak/>
              <w:t xml:space="preserve">3.-Presentar los </w:t>
            </w:r>
            <w:r w:rsidRPr="009C4865">
              <w:rPr>
                <w:rFonts w:cstheme="minorHAnsi"/>
                <w:b/>
                <w:bCs/>
                <w:i/>
                <w:lang w:val="es-ES"/>
              </w:rPr>
              <w:t>trabajos en equipo</w:t>
            </w:r>
            <w:r w:rsidRPr="009C4865">
              <w:rPr>
                <w:rFonts w:cstheme="minorHAnsi"/>
                <w:i/>
                <w:lang w:val="es-ES"/>
              </w:rPr>
              <w:t xml:space="preserve"> en clases </w:t>
            </w:r>
            <w:r>
              <w:rPr>
                <w:rFonts w:cstheme="minorHAnsi"/>
                <w:i/>
                <w:lang w:val="es-ES"/>
              </w:rPr>
              <w:t>(1</w:t>
            </w:r>
            <w:r>
              <w:rPr>
                <w:rFonts w:cstheme="minorHAnsi"/>
                <w:i/>
                <w:lang w:val="es-ES"/>
              </w:rPr>
              <w:t>0</w:t>
            </w:r>
            <w:r>
              <w:rPr>
                <w:rFonts w:cstheme="minorHAnsi"/>
                <w:i/>
                <w:lang w:val="es-ES"/>
              </w:rPr>
              <w:t>-</w:t>
            </w:r>
            <w:r>
              <w:rPr>
                <w:rFonts w:cstheme="minorHAnsi"/>
                <w:i/>
                <w:lang w:val="es-ES"/>
              </w:rPr>
              <w:t>1</w:t>
            </w:r>
            <w:r>
              <w:rPr>
                <w:rFonts w:cstheme="minorHAnsi"/>
                <w:i/>
                <w:lang w:val="es-ES"/>
              </w:rPr>
              <w:t xml:space="preserve">5 minutos) </w:t>
            </w:r>
            <w:r w:rsidRPr="009C4865">
              <w:rPr>
                <w:rFonts w:cstheme="minorHAnsi"/>
                <w:i/>
                <w:lang w:val="es-ES"/>
              </w:rPr>
              <w:t>para explicar lo investigado</w:t>
            </w:r>
            <w:r>
              <w:rPr>
                <w:rFonts w:cstheme="minorHAnsi"/>
                <w:i/>
                <w:lang w:val="es-ES"/>
              </w:rPr>
              <w:t xml:space="preserve"> </w:t>
            </w:r>
            <w:r w:rsidR="003D48E9">
              <w:rPr>
                <w:rFonts w:cstheme="minorHAnsi"/>
                <w:i/>
                <w:lang w:val="es-ES"/>
              </w:rPr>
              <w:t xml:space="preserve">y </w:t>
            </w:r>
            <w:r w:rsidR="003D48E9" w:rsidRPr="009C4865">
              <w:rPr>
                <w:rFonts w:cstheme="minorHAnsi"/>
                <w:i/>
                <w:lang w:val="es-ES"/>
              </w:rPr>
              <w:t>(</w:t>
            </w:r>
            <w:r w:rsidRPr="009C4865">
              <w:rPr>
                <w:rFonts w:cstheme="minorHAnsi"/>
                <w:i/>
                <w:lang w:val="es-ES"/>
              </w:rPr>
              <w:t>evidencia imagen).</w:t>
            </w:r>
          </w:p>
          <w:p w14:paraId="1016638D" w14:textId="77777777" w:rsidR="009B01DE" w:rsidRPr="009C4865" w:rsidRDefault="009B01DE" w:rsidP="009B01DE">
            <w:pPr>
              <w:jc w:val="both"/>
              <w:rPr>
                <w:rFonts w:cstheme="minorHAnsi"/>
                <w:i/>
                <w:lang w:val="es-ES"/>
              </w:rPr>
            </w:pPr>
          </w:p>
          <w:p w14:paraId="45F5D870" w14:textId="551CDC0E" w:rsidR="009B01DE" w:rsidRPr="009C4865" w:rsidRDefault="009B01DE" w:rsidP="009B01DE">
            <w:pPr>
              <w:jc w:val="both"/>
              <w:rPr>
                <w:rFonts w:cstheme="minorHAnsi"/>
                <w:i/>
                <w:lang w:val="es-ES"/>
              </w:rPr>
            </w:pPr>
            <w:r w:rsidRPr="009C4865">
              <w:rPr>
                <w:rFonts w:cstheme="minorHAnsi"/>
                <w:i/>
                <w:lang w:val="es-ES"/>
              </w:rPr>
              <w:t>4.- Elaborar</w:t>
            </w:r>
            <w:r>
              <w:rPr>
                <w:rFonts w:cstheme="minorHAnsi"/>
                <w:i/>
                <w:lang w:val="es-ES"/>
              </w:rPr>
              <w:t xml:space="preserve"> </w:t>
            </w:r>
            <w:r w:rsidRPr="009C4865">
              <w:rPr>
                <w:rFonts w:cstheme="minorHAnsi"/>
                <w:b/>
                <w:bCs/>
                <w:i/>
                <w:lang w:val="es-ES"/>
              </w:rPr>
              <w:t>autoevaluación</w:t>
            </w:r>
            <w:r>
              <w:rPr>
                <w:rFonts w:cstheme="minorHAnsi"/>
                <w:b/>
                <w:bCs/>
                <w:i/>
                <w:lang w:val="es-ES"/>
              </w:rPr>
              <w:t xml:space="preserve"> 3</w:t>
            </w:r>
            <w:r w:rsidRPr="009C4865">
              <w:rPr>
                <w:rFonts w:cstheme="minorHAnsi"/>
                <w:b/>
                <w:bCs/>
                <w:i/>
                <w:lang w:val="es-ES"/>
              </w:rPr>
              <w:t xml:space="preserve"> </w:t>
            </w:r>
            <w:r>
              <w:rPr>
                <w:rFonts w:cstheme="minorHAnsi"/>
                <w:b/>
                <w:bCs/>
                <w:i/>
                <w:lang w:val="es-ES"/>
              </w:rPr>
              <w:t>de</w:t>
            </w:r>
            <w:r>
              <w:rPr>
                <w:rFonts w:cstheme="minorHAnsi"/>
                <w:b/>
                <w:bCs/>
                <w:i/>
                <w:lang w:val="es-ES"/>
              </w:rPr>
              <w:t xml:space="preserve"> cada integrante del </w:t>
            </w:r>
            <w:r>
              <w:rPr>
                <w:rFonts w:cstheme="minorHAnsi"/>
                <w:b/>
                <w:bCs/>
                <w:i/>
                <w:lang w:val="es-ES"/>
              </w:rPr>
              <w:t>equipo</w:t>
            </w:r>
            <w:r w:rsidRPr="009C4865">
              <w:rPr>
                <w:rFonts w:cstheme="minorHAnsi"/>
                <w:i/>
                <w:lang w:val="es-ES"/>
              </w:rPr>
              <w:t>, (evidencia en PDF</w:t>
            </w:r>
            <w:r>
              <w:rPr>
                <w:rFonts w:cstheme="minorHAnsi"/>
                <w:i/>
                <w:lang w:val="es-ES"/>
              </w:rPr>
              <w:t xml:space="preserve"> </w:t>
            </w:r>
            <w:r>
              <w:rPr>
                <w:rFonts w:cstheme="minorHAnsi"/>
                <w:i/>
                <w:lang w:val="es-ES"/>
              </w:rPr>
              <w:t xml:space="preserve">un solo archivo </w:t>
            </w:r>
            <w:r w:rsidR="003D48E9">
              <w:rPr>
                <w:rFonts w:cstheme="minorHAnsi"/>
                <w:i/>
                <w:lang w:val="es-ES"/>
              </w:rPr>
              <w:t>incluyéndose</w:t>
            </w:r>
            <w:r w:rsidRPr="009C4865">
              <w:rPr>
                <w:rFonts w:cstheme="minorHAnsi"/>
                <w:i/>
                <w:lang w:val="es-ES"/>
              </w:rPr>
              <w:t>) subirla a su portafolio.</w:t>
            </w:r>
          </w:p>
          <w:p w14:paraId="037D0DB8" w14:textId="77777777" w:rsidR="009B01DE" w:rsidRPr="009C4865" w:rsidRDefault="009B01DE" w:rsidP="009B01DE">
            <w:pPr>
              <w:jc w:val="both"/>
              <w:rPr>
                <w:rFonts w:cstheme="minorHAnsi"/>
                <w:i/>
                <w:lang w:val="es-ES"/>
              </w:rPr>
            </w:pPr>
          </w:p>
          <w:p w14:paraId="6F83F4D4" w14:textId="756138DF" w:rsidR="009B01DE" w:rsidRDefault="009B01DE" w:rsidP="009B01DE">
            <w:pPr>
              <w:jc w:val="both"/>
              <w:rPr>
                <w:rFonts w:cstheme="minorHAnsi"/>
                <w:i/>
                <w:lang w:val="es-ES"/>
              </w:rPr>
            </w:pPr>
            <w:r w:rsidRPr="009C4865">
              <w:rPr>
                <w:rFonts w:cstheme="minorHAnsi"/>
                <w:i/>
                <w:lang w:val="es-ES"/>
              </w:rPr>
              <w:t>5.-</w:t>
            </w:r>
            <w:r>
              <w:rPr>
                <w:rFonts w:cstheme="minorHAnsi"/>
                <w:i/>
                <w:lang w:val="es-ES"/>
              </w:rPr>
              <w:t xml:space="preserve">Revisar y retroalimentar la página de </w:t>
            </w:r>
            <w:r w:rsidRPr="009C4865">
              <w:rPr>
                <w:rFonts w:cstheme="minorHAnsi"/>
                <w:b/>
                <w:bCs/>
                <w:i/>
                <w:lang w:val="es-ES"/>
              </w:rPr>
              <w:t>ev</w:t>
            </w:r>
            <w:r>
              <w:rPr>
                <w:rFonts w:cstheme="minorHAnsi"/>
                <w:b/>
                <w:bCs/>
                <w:i/>
                <w:lang w:val="es-ES"/>
              </w:rPr>
              <w:t xml:space="preserve">idencias </w:t>
            </w:r>
            <w:r>
              <w:rPr>
                <w:rFonts w:cstheme="minorHAnsi"/>
                <w:b/>
                <w:bCs/>
                <w:i/>
                <w:lang w:val="es-ES"/>
              </w:rPr>
              <w:t xml:space="preserve">2da revisión </w:t>
            </w:r>
            <w:r>
              <w:rPr>
                <w:rFonts w:cstheme="minorHAnsi"/>
                <w:b/>
                <w:bCs/>
                <w:i/>
                <w:lang w:val="es-ES"/>
              </w:rPr>
              <w:t>del portafolio</w:t>
            </w:r>
            <w:r w:rsidRPr="009C4865">
              <w:rPr>
                <w:rFonts w:cstheme="minorHAnsi"/>
                <w:i/>
                <w:lang w:val="es-ES"/>
              </w:rPr>
              <w:t>.</w:t>
            </w:r>
          </w:p>
          <w:p w14:paraId="34545091" w14:textId="77777777" w:rsidR="009B01DE" w:rsidRPr="009C4865" w:rsidRDefault="009B01DE" w:rsidP="009B01DE">
            <w:pPr>
              <w:jc w:val="both"/>
              <w:rPr>
                <w:rFonts w:cstheme="minorHAnsi"/>
                <w:i/>
                <w:lang w:val="es-ES"/>
              </w:rPr>
            </w:pPr>
          </w:p>
          <w:p w14:paraId="1E192B8F" w14:textId="391007E5" w:rsidR="009B01DE" w:rsidRDefault="009B01DE" w:rsidP="009B01DE">
            <w:pPr>
              <w:jc w:val="both"/>
              <w:rPr>
                <w:rFonts w:cstheme="minorHAnsi"/>
                <w:i/>
                <w:lang w:val="es-ES"/>
              </w:rPr>
            </w:pPr>
            <w:r>
              <w:rPr>
                <w:rFonts w:cstheme="minorHAnsi"/>
                <w:i/>
                <w:lang w:val="es-ES"/>
              </w:rPr>
              <w:t>6</w:t>
            </w:r>
            <w:r w:rsidRPr="009B01DE">
              <w:rPr>
                <w:rFonts w:cstheme="minorHAnsi"/>
                <w:i/>
                <w:lang w:val="es-ES"/>
              </w:rPr>
              <w:t xml:space="preserve">.- Elaborar una </w:t>
            </w:r>
            <w:r w:rsidRPr="003D48E9">
              <w:rPr>
                <w:rFonts w:cstheme="minorHAnsi"/>
                <w:b/>
                <w:bCs/>
                <w:i/>
                <w:lang w:val="es-ES"/>
              </w:rPr>
              <w:t>Relatoría</w:t>
            </w:r>
            <w:r w:rsidRPr="009B01DE">
              <w:rPr>
                <w:rFonts w:cstheme="minorHAnsi"/>
                <w:i/>
                <w:lang w:val="es-ES"/>
              </w:rPr>
              <w:t xml:space="preserve"> sobre los eventos en la semana académica de </w:t>
            </w:r>
            <w:r>
              <w:rPr>
                <w:rFonts w:cstheme="minorHAnsi"/>
                <w:i/>
                <w:lang w:val="es-ES"/>
              </w:rPr>
              <w:t>Administración</w:t>
            </w:r>
            <w:r w:rsidRPr="009B01DE">
              <w:rPr>
                <w:rFonts w:cstheme="minorHAnsi"/>
                <w:i/>
                <w:lang w:val="es-ES"/>
              </w:rPr>
              <w:t xml:space="preserve"> del 1</w:t>
            </w:r>
            <w:r>
              <w:rPr>
                <w:rFonts w:cstheme="minorHAnsi"/>
                <w:i/>
                <w:lang w:val="es-ES"/>
              </w:rPr>
              <w:t>3</w:t>
            </w:r>
            <w:r w:rsidRPr="009B01DE">
              <w:rPr>
                <w:rFonts w:cstheme="minorHAnsi"/>
                <w:i/>
                <w:lang w:val="es-ES"/>
              </w:rPr>
              <w:t xml:space="preserve"> al 1</w:t>
            </w:r>
            <w:r>
              <w:rPr>
                <w:rFonts w:cstheme="minorHAnsi"/>
                <w:i/>
                <w:lang w:val="es-ES"/>
              </w:rPr>
              <w:t>5</w:t>
            </w:r>
            <w:r w:rsidRPr="009B01DE">
              <w:rPr>
                <w:rFonts w:cstheme="minorHAnsi"/>
                <w:i/>
                <w:lang w:val="es-ES"/>
              </w:rPr>
              <w:t xml:space="preserve"> de </w:t>
            </w:r>
            <w:r>
              <w:rPr>
                <w:rFonts w:cstheme="minorHAnsi"/>
                <w:i/>
                <w:lang w:val="es-ES"/>
              </w:rPr>
              <w:t>octubre</w:t>
            </w:r>
            <w:r w:rsidRPr="009B01DE">
              <w:rPr>
                <w:rFonts w:cstheme="minorHAnsi"/>
                <w:i/>
                <w:lang w:val="es-ES"/>
              </w:rPr>
              <w:t xml:space="preserve">; asistir al menos a </w:t>
            </w:r>
            <w:r w:rsidR="003D48E9" w:rsidRPr="003D48E9">
              <w:rPr>
                <w:rFonts w:cstheme="minorHAnsi"/>
                <w:b/>
                <w:bCs/>
                <w:i/>
                <w:lang w:val="es-ES"/>
              </w:rPr>
              <w:t>3</w:t>
            </w:r>
            <w:r w:rsidRPr="003D48E9">
              <w:rPr>
                <w:rFonts w:cstheme="minorHAnsi"/>
                <w:b/>
                <w:bCs/>
                <w:i/>
                <w:lang w:val="es-ES"/>
              </w:rPr>
              <w:t xml:space="preserve"> eventos</w:t>
            </w:r>
            <w:r w:rsidRPr="009B01DE">
              <w:rPr>
                <w:rFonts w:cstheme="minorHAnsi"/>
                <w:i/>
                <w:lang w:val="es-ES"/>
              </w:rPr>
              <w:t xml:space="preserve"> y anotar la </w:t>
            </w:r>
            <w:r w:rsidRPr="003D48E9">
              <w:rPr>
                <w:rFonts w:cstheme="minorHAnsi"/>
                <w:b/>
                <w:bCs/>
                <w:i/>
                <w:lang w:val="es-ES"/>
              </w:rPr>
              <w:t xml:space="preserve">información más relevante </w:t>
            </w:r>
            <w:r w:rsidRPr="009B01DE">
              <w:rPr>
                <w:rFonts w:cstheme="minorHAnsi"/>
                <w:i/>
                <w:lang w:val="es-ES"/>
              </w:rPr>
              <w:t xml:space="preserve">(Fecha, Hora, Lugar, Actividad o Conferencia, Ponente o Participante, </w:t>
            </w:r>
            <w:r w:rsidR="003D48E9">
              <w:rPr>
                <w:rFonts w:cstheme="minorHAnsi"/>
                <w:i/>
                <w:lang w:val="es-ES"/>
              </w:rPr>
              <w:t>Tema</w:t>
            </w:r>
            <w:r w:rsidRPr="009B01DE">
              <w:rPr>
                <w:rFonts w:cstheme="minorHAnsi"/>
                <w:i/>
                <w:lang w:val="es-ES"/>
              </w:rPr>
              <w:t>s más relevantes de la plática o actividad y anexar fotos de participación</w:t>
            </w:r>
            <w:r w:rsidR="003D48E9">
              <w:rPr>
                <w:rFonts w:cstheme="minorHAnsi"/>
                <w:i/>
                <w:lang w:val="es-ES"/>
              </w:rPr>
              <w:t xml:space="preserve"> 2 por conferencia)</w:t>
            </w:r>
            <w:r w:rsidRPr="009B01DE">
              <w:rPr>
                <w:rFonts w:cstheme="minorHAnsi"/>
                <w:i/>
                <w:lang w:val="es-ES"/>
              </w:rPr>
              <w:t xml:space="preserve">. </w:t>
            </w:r>
            <w:r w:rsidR="003D48E9">
              <w:rPr>
                <w:rFonts w:cstheme="minorHAnsi"/>
                <w:i/>
                <w:lang w:val="es-ES"/>
              </w:rPr>
              <w:t>Guardar</w:t>
            </w:r>
            <w:r w:rsidRPr="009B01DE">
              <w:rPr>
                <w:rFonts w:cstheme="minorHAnsi"/>
                <w:i/>
                <w:lang w:val="es-ES"/>
              </w:rPr>
              <w:t xml:space="preserve"> el archivo en PDF con el nombre Relatoría (seguido de su Apellido Paterno y Nombre).</w:t>
            </w:r>
          </w:p>
          <w:p w14:paraId="5F76200C" w14:textId="77777777" w:rsidR="003D48E9" w:rsidRPr="009C4865" w:rsidRDefault="003D48E9" w:rsidP="009B01DE">
            <w:pPr>
              <w:jc w:val="both"/>
              <w:rPr>
                <w:rFonts w:cstheme="minorHAnsi"/>
                <w:i/>
                <w:lang w:val="es-ES"/>
              </w:rPr>
            </w:pPr>
          </w:p>
          <w:p w14:paraId="0435DD6D" w14:textId="46A8CAC4" w:rsidR="009B01DE" w:rsidRPr="003B1E51" w:rsidRDefault="009B01DE" w:rsidP="009B01DE">
            <w:pPr>
              <w:jc w:val="both"/>
              <w:rPr>
                <w:rFonts w:cstheme="minorHAnsi"/>
                <w:i/>
                <w:lang w:val="es-ES"/>
              </w:rPr>
            </w:pPr>
            <w:r>
              <w:rPr>
                <w:rFonts w:cstheme="minorHAnsi"/>
                <w:i/>
                <w:lang w:val="es-ES"/>
              </w:rPr>
              <w:t>7</w:t>
            </w:r>
            <w:r w:rsidRPr="009C4865">
              <w:rPr>
                <w:rFonts w:cstheme="minorHAnsi"/>
                <w:i/>
                <w:lang w:val="es-ES"/>
              </w:rPr>
              <w:t xml:space="preserve">.-Elaborar </w:t>
            </w:r>
            <w:r w:rsidRPr="009C4865">
              <w:rPr>
                <w:rFonts w:cstheme="minorHAnsi"/>
                <w:b/>
                <w:bCs/>
                <w:i/>
                <w:lang w:val="es-ES"/>
              </w:rPr>
              <w:t xml:space="preserve">Diario de Clase </w:t>
            </w:r>
            <w:r>
              <w:rPr>
                <w:rFonts w:cstheme="minorHAnsi"/>
                <w:b/>
                <w:bCs/>
                <w:i/>
                <w:lang w:val="es-ES"/>
              </w:rPr>
              <w:t>5</w:t>
            </w:r>
            <w:r w:rsidRPr="009C4865">
              <w:rPr>
                <w:rFonts w:cstheme="minorHAnsi"/>
                <w:i/>
                <w:lang w:val="es-ES"/>
              </w:rPr>
              <w:t xml:space="preserve"> (evidencia en PDF).</w:t>
            </w:r>
          </w:p>
        </w:tc>
      </w:tr>
      <w:tr w:rsidR="006D0AE2" w:rsidRPr="00392329" w14:paraId="19913541" w14:textId="77777777" w:rsidTr="009951B5">
        <w:tc>
          <w:tcPr>
            <w:tcW w:w="3148" w:type="dxa"/>
          </w:tcPr>
          <w:p w14:paraId="38E9DA23" w14:textId="4FB788DE" w:rsidR="006D0AE2" w:rsidRPr="00CF5B94" w:rsidRDefault="006D0AE2" w:rsidP="006D0AE2">
            <w:pPr>
              <w:jc w:val="center"/>
              <w:rPr>
                <w:rFonts w:ascii="Arial" w:hAnsi="Arial" w:cs="Arial"/>
                <w:b/>
                <w:lang w:val="es-ES"/>
              </w:rPr>
            </w:pPr>
            <w:r>
              <w:rPr>
                <w:rFonts w:ascii="Arial" w:hAnsi="Arial" w:cs="Arial"/>
                <w:b/>
                <w:lang w:val="es-ES"/>
              </w:rPr>
              <w:lastRenderedPageBreak/>
              <w:t>EVALUACIÓN (</w:t>
            </w:r>
            <w:r w:rsidRPr="00E27159">
              <w:rPr>
                <w:rFonts w:ascii="Arial" w:hAnsi="Arial" w:cs="Arial"/>
                <w:b/>
                <w:lang w:val="es-ES"/>
              </w:rPr>
              <w:t>CALIFICACIÓN)</w:t>
            </w:r>
          </w:p>
        </w:tc>
        <w:tc>
          <w:tcPr>
            <w:tcW w:w="6633" w:type="dxa"/>
            <w:gridSpan w:val="8"/>
          </w:tcPr>
          <w:p w14:paraId="7BF66702" w14:textId="77777777" w:rsidR="006D0AE2" w:rsidRDefault="006D0AE2" w:rsidP="006D0AE2">
            <w:pPr>
              <w:jc w:val="both"/>
              <w:rPr>
                <w:rFonts w:cstheme="minorHAnsi"/>
                <w:b/>
                <w:bCs/>
                <w:i/>
                <w:lang w:val="es-ES"/>
              </w:rPr>
            </w:pPr>
            <w:r>
              <w:rPr>
                <w:rFonts w:cstheme="minorHAnsi"/>
                <w:i/>
                <w:lang w:val="es-ES"/>
              </w:rPr>
              <w:t>Con las presentes</w:t>
            </w:r>
            <w:r w:rsidRPr="003B1E51">
              <w:rPr>
                <w:rFonts w:cstheme="minorHAnsi"/>
                <w:i/>
                <w:lang w:val="es-ES"/>
              </w:rPr>
              <w:t xml:space="preserve"> </w:t>
            </w:r>
            <w:r>
              <w:rPr>
                <w:rFonts w:cstheme="minorHAnsi"/>
                <w:i/>
                <w:lang w:val="es-ES"/>
              </w:rPr>
              <w:t xml:space="preserve">actividades </w:t>
            </w:r>
            <w:r w:rsidRPr="003B1E51">
              <w:rPr>
                <w:rFonts w:cstheme="minorHAnsi"/>
                <w:i/>
                <w:lang w:val="es-ES"/>
              </w:rPr>
              <w:t>se</w:t>
            </w:r>
            <w:r>
              <w:rPr>
                <w:rFonts w:cstheme="minorHAnsi"/>
                <w:i/>
                <w:lang w:val="es-ES"/>
              </w:rPr>
              <w:t xml:space="preserve"> obtendrá un </w:t>
            </w:r>
            <w:r w:rsidR="001821B2">
              <w:rPr>
                <w:rFonts w:cstheme="minorHAnsi"/>
                <w:b/>
                <w:bCs/>
                <w:i/>
                <w:lang w:val="es-ES"/>
              </w:rPr>
              <w:t>0.9</w:t>
            </w:r>
            <w:r>
              <w:rPr>
                <w:rFonts w:cstheme="minorHAnsi"/>
                <w:b/>
                <w:bCs/>
                <w:i/>
                <w:lang w:val="es-ES"/>
              </w:rPr>
              <w:t xml:space="preserve"> punto</w:t>
            </w:r>
            <w:r w:rsidRPr="0032348C">
              <w:rPr>
                <w:rFonts w:cstheme="minorHAnsi"/>
                <w:b/>
                <w:bCs/>
                <w:i/>
                <w:lang w:val="es-ES"/>
              </w:rPr>
              <w:t xml:space="preserve"> </w:t>
            </w:r>
            <w:r>
              <w:rPr>
                <w:rFonts w:cstheme="minorHAnsi"/>
                <w:i/>
                <w:lang w:val="es-ES"/>
              </w:rPr>
              <w:t>de la calif</w:t>
            </w:r>
            <w:r w:rsidRPr="003B1E51">
              <w:rPr>
                <w:rFonts w:cstheme="minorHAnsi"/>
                <w:i/>
                <w:lang w:val="es-ES"/>
              </w:rPr>
              <w:t>icación de</w:t>
            </w:r>
            <w:r>
              <w:rPr>
                <w:rFonts w:cstheme="minorHAnsi"/>
                <w:i/>
                <w:lang w:val="es-ES"/>
              </w:rPr>
              <w:t xml:space="preserve"> la materia en el semestre</w:t>
            </w:r>
            <w:r w:rsidRPr="003B1E51">
              <w:rPr>
                <w:rFonts w:cstheme="minorHAnsi"/>
                <w:b/>
                <w:bCs/>
                <w:i/>
                <w:lang w:val="es-ES"/>
              </w:rPr>
              <w:t>.</w:t>
            </w:r>
          </w:p>
          <w:p w14:paraId="7E623B7D" w14:textId="75E8896D" w:rsidR="001821B2" w:rsidRPr="003B1E51" w:rsidRDefault="001821B2" w:rsidP="006D0AE2">
            <w:pPr>
              <w:jc w:val="both"/>
              <w:rPr>
                <w:rFonts w:cstheme="minorHAnsi"/>
                <w:i/>
                <w:lang w:val="es-ES"/>
              </w:rPr>
            </w:pPr>
            <w:r>
              <w:rPr>
                <w:rFonts w:cstheme="minorHAnsi"/>
                <w:b/>
                <w:bCs/>
                <w:i/>
                <w:lang w:val="es-ES"/>
              </w:rPr>
              <w:t xml:space="preserve">La actividad de la semana de administración </w:t>
            </w:r>
            <w:r w:rsidR="003D48E9">
              <w:rPr>
                <w:rFonts w:cstheme="minorHAnsi"/>
                <w:b/>
                <w:bCs/>
                <w:i/>
                <w:lang w:val="es-ES"/>
              </w:rPr>
              <w:t>se subirá y</w:t>
            </w:r>
            <w:r>
              <w:rPr>
                <w:rFonts w:cstheme="minorHAnsi"/>
                <w:b/>
                <w:bCs/>
                <w:i/>
                <w:lang w:val="es-ES"/>
              </w:rPr>
              <w:t xml:space="preserve"> </w:t>
            </w:r>
            <w:r w:rsidR="003D48E9">
              <w:rPr>
                <w:rFonts w:cstheme="minorHAnsi"/>
                <w:b/>
                <w:bCs/>
                <w:i/>
                <w:lang w:val="es-ES"/>
              </w:rPr>
              <w:t>calificará</w:t>
            </w:r>
            <w:r>
              <w:rPr>
                <w:rFonts w:cstheme="minorHAnsi"/>
                <w:b/>
                <w:bCs/>
                <w:i/>
                <w:lang w:val="es-ES"/>
              </w:rPr>
              <w:t xml:space="preserve"> en el tercer parcial</w:t>
            </w:r>
            <w:r w:rsidR="003D48E9">
              <w:rPr>
                <w:rFonts w:cstheme="minorHAnsi"/>
                <w:b/>
                <w:bCs/>
                <w:i/>
                <w:lang w:val="es-ES"/>
              </w:rPr>
              <w:t>.</w:t>
            </w:r>
          </w:p>
        </w:tc>
      </w:tr>
    </w:tbl>
    <w:p w14:paraId="44B265D8" w14:textId="0491BD97" w:rsidR="00A84407" w:rsidRPr="00392329" w:rsidRDefault="00A84407" w:rsidP="005B4B0E">
      <w:pPr>
        <w:jc w:val="both"/>
        <w:rPr>
          <w:rFonts w:ascii="Arial" w:hAnsi="Arial" w:cs="Arial"/>
          <w:lang w:val="es-ES"/>
        </w:rPr>
      </w:pPr>
    </w:p>
    <w:sectPr w:rsidR="00A84407" w:rsidRPr="00392329" w:rsidSect="008159C5">
      <w:pgSz w:w="12240" w:h="15840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518F07" w14:textId="77777777" w:rsidR="00661134" w:rsidRDefault="00661134" w:rsidP="00E021E2">
      <w:r>
        <w:separator/>
      </w:r>
    </w:p>
  </w:endnote>
  <w:endnote w:type="continuationSeparator" w:id="0">
    <w:p w14:paraId="7AFFAC41" w14:textId="77777777" w:rsidR="00661134" w:rsidRDefault="00661134" w:rsidP="00E021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577CF5" w14:textId="77777777" w:rsidR="00661134" w:rsidRDefault="00661134" w:rsidP="00E021E2">
      <w:r>
        <w:separator/>
      </w:r>
    </w:p>
  </w:footnote>
  <w:footnote w:type="continuationSeparator" w:id="0">
    <w:p w14:paraId="6432AE81" w14:textId="77777777" w:rsidR="00661134" w:rsidRDefault="00661134" w:rsidP="00E021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00000002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3"/>
    <w:multiLevelType w:val="hybridMultilevel"/>
    <w:tmpl w:val="00000003"/>
    <w:lvl w:ilvl="0" w:tplc="000000C9">
      <w:start w:val="1"/>
      <w:numFmt w:val="bullet"/>
      <w:lvlText w:val="•"/>
      <w:lvlJc w:val="left"/>
      <w:pPr>
        <w:ind w:left="36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1A25520"/>
    <w:multiLevelType w:val="hybridMultilevel"/>
    <w:tmpl w:val="0BECC2A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320397"/>
    <w:multiLevelType w:val="multilevel"/>
    <w:tmpl w:val="BE94E7E6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1D26178"/>
    <w:multiLevelType w:val="multilevel"/>
    <w:tmpl w:val="2196EC8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7C34685"/>
    <w:multiLevelType w:val="hybridMultilevel"/>
    <w:tmpl w:val="5DBC7D7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663C93"/>
    <w:multiLevelType w:val="multilevel"/>
    <w:tmpl w:val="4BBAA53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803424A"/>
    <w:multiLevelType w:val="hybridMultilevel"/>
    <w:tmpl w:val="1020E3E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BD0CDE"/>
    <w:multiLevelType w:val="hybridMultilevel"/>
    <w:tmpl w:val="A6547C9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AD5F4B"/>
    <w:multiLevelType w:val="hybridMultilevel"/>
    <w:tmpl w:val="F9EC6A4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0225196">
    <w:abstractNumId w:val="0"/>
  </w:num>
  <w:num w:numId="2" w16cid:durableId="2130926661">
    <w:abstractNumId w:val="1"/>
  </w:num>
  <w:num w:numId="3" w16cid:durableId="911231382">
    <w:abstractNumId w:val="2"/>
  </w:num>
  <w:num w:numId="4" w16cid:durableId="404767149">
    <w:abstractNumId w:val="6"/>
  </w:num>
  <w:num w:numId="5" w16cid:durableId="1173253197">
    <w:abstractNumId w:val="4"/>
  </w:num>
  <w:num w:numId="6" w16cid:durableId="1567452557">
    <w:abstractNumId w:val="8"/>
  </w:num>
  <w:num w:numId="7" w16cid:durableId="378747374">
    <w:abstractNumId w:val="7"/>
  </w:num>
  <w:num w:numId="8" w16cid:durableId="1873417777">
    <w:abstractNumId w:val="10"/>
  </w:num>
  <w:num w:numId="9" w16cid:durableId="1790002144">
    <w:abstractNumId w:val="3"/>
  </w:num>
  <w:num w:numId="10" w16cid:durableId="114911260">
    <w:abstractNumId w:val="9"/>
  </w:num>
  <w:num w:numId="11" w16cid:durableId="116150163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003"/>
    <w:rsid w:val="000025CA"/>
    <w:rsid w:val="0000269B"/>
    <w:rsid w:val="00013A86"/>
    <w:rsid w:val="0002534C"/>
    <w:rsid w:val="0004354B"/>
    <w:rsid w:val="00043927"/>
    <w:rsid w:val="00072077"/>
    <w:rsid w:val="000828ED"/>
    <w:rsid w:val="00086158"/>
    <w:rsid w:val="000A1DCA"/>
    <w:rsid w:val="000A2168"/>
    <w:rsid w:val="000A230B"/>
    <w:rsid w:val="000C4435"/>
    <w:rsid w:val="000D0BAC"/>
    <w:rsid w:val="000E3095"/>
    <w:rsid w:val="000E4751"/>
    <w:rsid w:val="000F7BC3"/>
    <w:rsid w:val="001033E4"/>
    <w:rsid w:val="00103CD7"/>
    <w:rsid w:val="0011139C"/>
    <w:rsid w:val="001175BF"/>
    <w:rsid w:val="0012103D"/>
    <w:rsid w:val="001245E4"/>
    <w:rsid w:val="0013552F"/>
    <w:rsid w:val="00161655"/>
    <w:rsid w:val="00161819"/>
    <w:rsid w:val="00161E85"/>
    <w:rsid w:val="00162C35"/>
    <w:rsid w:val="00171477"/>
    <w:rsid w:val="00180F66"/>
    <w:rsid w:val="001821B2"/>
    <w:rsid w:val="00193683"/>
    <w:rsid w:val="0019570D"/>
    <w:rsid w:val="00197E34"/>
    <w:rsid w:val="001C0340"/>
    <w:rsid w:val="001C17FC"/>
    <w:rsid w:val="001C5A2B"/>
    <w:rsid w:val="001E683F"/>
    <w:rsid w:val="001E7ACB"/>
    <w:rsid w:val="001F3F43"/>
    <w:rsid w:val="001F5AA8"/>
    <w:rsid w:val="002015E2"/>
    <w:rsid w:val="00225563"/>
    <w:rsid w:val="00240B0F"/>
    <w:rsid w:val="0024362D"/>
    <w:rsid w:val="00257EA1"/>
    <w:rsid w:val="00265DFC"/>
    <w:rsid w:val="00282F79"/>
    <w:rsid w:val="00290151"/>
    <w:rsid w:val="002A75F1"/>
    <w:rsid w:val="002B6989"/>
    <w:rsid w:val="002B7163"/>
    <w:rsid w:val="002B7635"/>
    <w:rsid w:val="002C0C59"/>
    <w:rsid w:val="002C1DE6"/>
    <w:rsid w:val="002D6143"/>
    <w:rsid w:val="002D70B0"/>
    <w:rsid w:val="002E26F3"/>
    <w:rsid w:val="002F2038"/>
    <w:rsid w:val="00300596"/>
    <w:rsid w:val="00300A21"/>
    <w:rsid w:val="0030600D"/>
    <w:rsid w:val="003129B3"/>
    <w:rsid w:val="003143D8"/>
    <w:rsid w:val="00317A7F"/>
    <w:rsid w:val="0032214F"/>
    <w:rsid w:val="0032348C"/>
    <w:rsid w:val="00323EC2"/>
    <w:rsid w:val="00336F59"/>
    <w:rsid w:val="003412F7"/>
    <w:rsid w:val="003441E0"/>
    <w:rsid w:val="00355AB0"/>
    <w:rsid w:val="00392329"/>
    <w:rsid w:val="00397206"/>
    <w:rsid w:val="003A361B"/>
    <w:rsid w:val="003A3BEC"/>
    <w:rsid w:val="003A6B09"/>
    <w:rsid w:val="003B07AD"/>
    <w:rsid w:val="003B1E51"/>
    <w:rsid w:val="003D04AB"/>
    <w:rsid w:val="003D0B50"/>
    <w:rsid w:val="003D0FC7"/>
    <w:rsid w:val="003D48E9"/>
    <w:rsid w:val="003D7EFA"/>
    <w:rsid w:val="003E615F"/>
    <w:rsid w:val="003E6540"/>
    <w:rsid w:val="003F2EE0"/>
    <w:rsid w:val="00403FB3"/>
    <w:rsid w:val="00411BB9"/>
    <w:rsid w:val="00423AFE"/>
    <w:rsid w:val="0042651D"/>
    <w:rsid w:val="0043328F"/>
    <w:rsid w:val="0043473E"/>
    <w:rsid w:val="004467C7"/>
    <w:rsid w:val="00465F85"/>
    <w:rsid w:val="00474D16"/>
    <w:rsid w:val="00476369"/>
    <w:rsid w:val="00480BAA"/>
    <w:rsid w:val="00485C67"/>
    <w:rsid w:val="00493006"/>
    <w:rsid w:val="004B2087"/>
    <w:rsid w:val="004B4E8C"/>
    <w:rsid w:val="004B61BE"/>
    <w:rsid w:val="004B76B2"/>
    <w:rsid w:val="004C6D2E"/>
    <w:rsid w:val="004D0609"/>
    <w:rsid w:val="004D0E7B"/>
    <w:rsid w:val="004D217A"/>
    <w:rsid w:val="004E29EF"/>
    <w:rsid w:val="004E6750"/>
    <w:rsid w:val="004F0928"/>
    <w:rsid w:val="004F2EA7"/>
    <w:rsid w:val="00513D24"/>
    <w:rsid w:val="0052394B"/>
    <w:rsid w:val="00525B52"/>
    <w:rsid w:val="005364CD"/>
    <w:rsid w:val="00546356"/>
    <w:rsid w:val="00547247"/>
    <w:rsid w:val="00547AEF"/>
    <w:rsid w:val="005629DF"/>
    <w:rsid w:val="00565389"/>
    <w:rsid w:val="005659ED"/>
    <w:rsid w:val="00566F54"/>
    <w:rsid w:val="00581136"/>
    <w:rsid w:val="0058457E"/>
    <w:rsid w:val="00587ABA"/>
    <w:rsid w:val="005934B4"/>
    <w:rsid w:val="00597E63"/>
    <w:rsid w:val="005A0BF8"/>
    <w:rsid w:val="005B1AF4"/>
    <w:rsid w:val="005B4B0E"/>
    <w:rsid w:val="005C7820"/>
    <w:rsid w:val="005D68F5"/>
    <w:rsid w:val="005E14C6"/>
    <w:rsid w:val="005E274F"/>
    <w:rsid w:val="005E52A5"/>
    <w:rsid w:val="005E5DA1"/>
    <w:rsid w:val="005F5321"/>
    <w:rsid w:val="005F6AFE"/>
    <w:rsid w:val="0060666A"/>
    <w:rsid w:val="00606CAA"/>
    <w:rsid w:val="0061611A"/>
    <w:rsid w:val="00630B86"/>
    <w:rsid w:val="00642C47"/>
    <w:rsid w:val="00661134"/>
    <w:rsid w:val="00677B65"/>
    <w:rsid w:val="006814EE"/>
    <w:rsid w:val="00694494"/>
    <w:rsid w:val="006A6B2D"/>
    <w:rsid w:val="006A7564"/>
    <w:rsid w:val="006B379B"/>
    <w:rsid w:val="006C048F"/>
    <w:rsid w:val="006C06DB"/>
    <w:rsid w:val="006C71D1"/>
    <w:rsid w:val="006C7235"/>
    <w:rsid w:val="006C757C"/>
    <w:rsid w:val="006D0AE2"/>
    <w:rsid w:val="006D47D5"/>
    <w:rsid w:val="006E02EC"/>
    <w:rsid w:val="006E2059"/>
    <w:rsid w:val="006F723B"/>
    <w:rsid w:val="00702662"/>
    <w:rsid w:val="00766486"/>
    <w:rsid w:val="00766AEE"/>
    <w:rsid w:val="00776E3F"/>
    <w:rsid w:val="00781FD9"/>
    <w:rsid w:val="00783EF1"/>
    <w:rsid w:val="007858C1"/>
    <w:rsid w:val="00795104"/>
    <w:rsid w:val="007A0C22"/>
    <w:rsid w:val="007C05DB"/>
    <w:rsid w:val="007D4E20"/>
    <w:rsid w:val="007E2CF1"/>
    <w:rsid w:val="007F7CE3"/>
    <w:rsid w:val="00807225"/>
    <w:rsid w:val="00807FDA"/>
    <w:rsid w:val="00812A0C"/>
    <w:rsid w:val="00814359"/>
    <w:rsid w:val="008154E7"/>
    <w:rsid w:val="008159C5"/>
    <w:rsid w:val="00821345"/>
    <w:rsid w:val="00824CD5"/>
    <w:rsid w:val="00831BF5"/>
    <w:rsid w:val="00842478"/>
    <w:rsid w:val="00853A2E"/>
    <w:rsid w:val="00853BE6"/>
    <w:rsid w:val="00857E1A"/>
    <w:rsid w:val="00863FA1"/>
    <w:rsid w:val="0087643E"/>
    <w:rsid w:val="00876A2D"/>
    <w:rsid w:val="0088249E"/>
    <w:rsid w:val="00884540"/>
    <w:rsid w:val="00893AC3"/>
    <w:rsid w:val="00895CEC"/>
    <w:rsid w:val="008B3018"/>
    <w:rsid w:val="008B3DB0"/>
    <w:rsid w:val="008C2AA4"/>
    <w:rsid w:val="008C586F"/>
    <w:rsid w:val="008C5D39"/>
    <w:rsid w:val="008D5F4A"/>
    <w:rsid w:val="008D6743"/>
    <w:rsid w:val="008D750D"/>
    <w:rsid w:val="008F0BB4"/>
    <w:rsid w:val="008F59CD"/>
    <w:rsid w:val="008F76B4"/>
    <w:rsid w:val="00901CE9"/>
    <w:rsid w:val="009148A1"/>
    <w:rsid w:val="00921C8D"/>
    <w:rsid w:val="00927D2B"/>
    <w:rsid w:val="0093075D"/>
    <w:rsid w:val="009319C0"/>
    <w:rsid w:val="0094070D"/>
    <w:rsid w:val="0094169F"/>
    <w:rsid w:val="00941974"/>
    <w:rsid w:val="00944369"/>
    <w:rsid w:val="00947E29"/>
    <w:rsid w:val="00962EEE"/>
    <w:rsid w:val="009674EC"/>
    <w:rsid w:val="009725F8"/>
    <w:rsid w:val="0098775C"/>
    <w:rsid w:val="00987AB8"/>
    <w:rsid w:val="009914A4"/>
    <w:rsid w:val="00991682"/>
    <w:rsid w:val="00994B65"/>
    <w:rsid w:val="009951B5"/>
    <w:rsid w:val="009B01DE"/>
    <w:rsid w:val="009B4521"/>
    <w:rsid w:val="009B4EC9"/>
    <w:rsid w:val="009B5745"/>
    <w:rsid w:val="009C5733"/>
    <w:rsid w:val="009D75D7"/>
    <w:rsid w:val="009E0C94"/>
    <w:rsid w:val="009E492A"/>
    <w:rsid w:val="009E71B7"/>
    <w:rsid w:val="009F302A"/>
    <w:rsid w:val="009F5724"/>
    <w:rsid w:val="00A03DF6"/>
    <w:rsid w:val="00A26952"/>
    <w:rsid w:val="00A34038"/>
    <w:rsid w:val="00A36793"/>
    <w:rsid w:val="00A50027"/>
    <w:rsid w:val="00A51990"/>
    <w:rsid w:val="00A541F2"/>
    <w:rsid w:val="00A725EC"/>
    <w:rsid w:val="00A82756"/>
    <w:rsid w:val="00A84407"/>
    <w:rsid w:val="00A865BA"/>
    <w:rsid w:val="00A877F6"/>
    <w:rsid w:val="00AB1E91"/>
    <w:rsid w:val="00AB7C3C"/>
    <w:rsid w:val="00AE1B7E"/>
    <w:rsid w:val="00AE7287"/>
    <w:rsid w:val="00AF2A3B"/>
    <w:rsid w:val="00AF4068"/>
    <w:rsid w:val="00B03598"/>
    <w:rsid w:val="00B20B96"/>
    <w:rsid w:val="00B332DA"/>
    <w:rsid w:val="00B43BBB"/>
    <w:rsid w:val="00B43FC4"/>
    <w:rsid w:val="00B443D9"/>
    <w:rsid w:val="00B44F56"/>
    <w:rsid w:val="00B549F9"/>
    <w:rsid w:val="00B72A29"/>
    <w:rsid w:val="00B74CFC"/>
    <w:rsid w:val="00B76B16"/>
    <w:rsid w:val="00B80521"/>
    <w:rsid w:val="00BA604A"/>
    <w:rsid w:val="00BB152E"/>
    <w:rsid w:val="00BD6220"/>
    <w:rsid w:val="00BD7442"/>
    <w:rsid w:val="00BF0623"/>
    <w:rsid w:val="00BF4F2A"/>
    <w:rsid w:val="00BF607D"/>
    <w:rsid w:val="00BF7B5B"/>
    <w:rsid w:val="00C03506"/>
    <w:rsid w:val="00C04795"/>
    <w:rsid w:val="00C114A4"/>
    <w:rsid w:val="00C25D50"/>
    <w:rsid w:val="00C30EDE"/>
    <w:rsid w:val="00C34510"/>
    <w:rsid w:val="00C430C1"/>
    <w:rsid w:val="00C43DCB"/>
    <w:rsid w:val="00C51E12"/>
    <w:rsid w:val="00C54D96"/>
    <w:rsid w:val="00C57FD2"/>
    <w:rsid w:val="00C723B7"/>
    <w:rsid w:val="00C81199"/>
    <w:rsid w:val="00C96447"/>
    <w:rsid w:val="00CA0B63"/>
    <w:rsid w:val="00CA1651"/>
    <w:rsid w:val="00CA384F"/>
    <w:rsid w:val="00CB12F7"/>
    <w:rsid w:val="00CE0167"/>
    <w:rsid w:val="00CF0057"/>
    <w:rsid w:val="00CF4DF9"/>
    <w:rsid w:val="00CF5B94"/>
    <w:rsid w:val="00D000F2"/>
    <w:rsid w:val="00D10F87"/>
    <w:rsid w:val="00D24680"/>
    <w:rsid w:val="00D459EF"/>
    <w:rsid w:val="00D476DB"/>
    <w:rsid w:val="00D63007"/>
    <w:rsid w:val="00D67FAA"/>
    <w:rsid w:val="00D77D2F"/>
    <w:rsid w:val="00D77FB9"/>
    <w:rsid w:val="00DB5813"/>
    <w:rsid w:val="00DD0003"/>
    <w:rsid w:val="00DD5466"/>
    <w:rsid w:val="00DE3F58"/>
    <w:rsid w:val="00DF2DE8"/>
    <w:rsid w:val="00DF5B27"/>
    <w:rsid w:val="00E009B4"/>
    <w:rsid w:val="00E021E2"/>
    <w:rsid w:val="00E10415"/>
    <w:rsid w:val="00E11E97"/>
    <w:rsid w:val="00E121FE"/>
    <w:rsid w:val="00E1575F"/>
    <w:rsid w:val="00E23635"/>
    <w:rsid w:val="00E26473"/>
    <w:rsid w:val="00E27159"/>
    <w:rsid w:val="00E4065F"/>
    <w:rsid w:val="00E6286D"/>
    <w:rsid w:val="00E778D6"/>
    <w:rsid w:val="00E9684D"/>
    <w:rsid w:val="00EB03AB"/>
    <w:rsid w:val="00EB0763"/>
    <w:rsid w:val="00EB3ABE"/>
    <w:rsid w:val="00EC4121"/>
    <w:rsid w:val="00ED7472"/>
    <w:rsid w:val="00EE0EBA"/>
    <w:rsid w:val="00EE43FD"/>
    <w:rsid w:val="00EE64D3"/>
    <w:rsid w:val="00EE74D7"/>
    <w:rsid w:val="00EF7B6C"/>
    <w:rsid w:val="00F006B9"/>
    <w:rsid w:val="00F0144A"/>
    <w:rsid w:val="00F21B77"/>
    <w:rsid w:val="00F319FF"/>
    <w:rsid w:val="00F45898"/>
    <w:rsid w:val="00F6174A"/>
    <w:rsid w:val="00F67874"/>
    <w:rsid w:val="00F774B6"/>
    <w:rsid w:val="00F81382"/>
    <w:rsid w:val="00F86BC2"/>
    <w:rsid w:val="00F910A3"/>
    <w:rsid w:val="00F9265A"/>
    <w:rsid w:val="00FD4A30"/>
    <w:rsid w:val="00FD60F3"/>
    <w:rsid w:val="00FE625F"/>
    <w:rsid w:val="00FF6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C259DC"/>
  <w14:defaultImageDpi w14:val="32767"/>
  <w15:docId w15:val="{066902E0-E5AD-42D8-A874-86CDEFE1E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4E8C"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A844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E021E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021E2"/>
  </w:style>
  <w:style w:type="paragraph" w:styleId="Piedepgina">
    <w:name w:val="footer"/>
    <w:basedOn w:val="Normal"/>
    <w:link w:val="PiedepginaCar"/>
    <w:uiPriority w:val="99"/>
    <w:unhideWhenUsed/>
    <w:rsid w:val="00E021E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021E2"/>
  </w:style>
  <w:style w:type="character" w:styleId="Refdecomentario">
    <w:name w:val="annotation reference"/>
    <w:basedOn w:val="Fuentedeprrafopredeter"/>
    <w:uiPriority w:val="99"/>
    <w:semiHidden/>
    <w:unhideWhenUsed/>
    <w:rsid w:val="006E2059"/>
    <w:rPr>
      <w:sz w:val="18"/>
      <w:szCs w:val="18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E2059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E2059"/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E2059"/>
    <w:rPr>
      <w:b/>
      <w:bCs/>
      <w:sz w:val="20"/>
      <w:szCs w:val="20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E2059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E2059"/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2059"/>
    <w:rPr>
      <w:rFonts w:ascii="Times New Roman" w:hAnsi="Times New Roman" w:cs="Times New Roman"/>
      <w:sz w:val="18"/>
      <w:szCs w:val="18"/>
    </w:rPr>
  </w:style>
  <w:style w:type="paragraph" w:styleId="Prrafodelista">
    <w:name w:val="List Paragraph"/>
    <w:basedOn w:val="Normal"/>
    <w:uiPriority w:val="34"/>
    <w:qFormat/>
    <w:rsid w:val="00547247"/>
    <w:pPr>
      <w:ind w:left="720"/>
      <w:contextualSpacing/>
    </w:pPr>
  </w:style>
  <w:style w:type="character" w:customStyle="1" w:styleId="normaltextrun">
    <w:name w:val="normaltextrun"/>
    <w:basedOn w:val="Fuentedeprrafopredeter"/>
    <w:rsid w:val="00355AB0"/>
  </w:style>
  <w:style w:type="character" w:styleId="Hipervnculo">
    <w:name w:val="Hyperlink"/>
    <w:basedOn w:val="Fuentedeprrafopredeter"/>
    <w:uiPriority w:val="99"/>
    <w:unhideWhenUsed/>
    <w:rsid w:val="006D0AE2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6D0AE2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6D0AE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433DD1C08BC9B41BA1249AC2FCC6F13" ma:contentTypeVersion="11" ma:contentTypeDescription="Crear nuevo documento." ma:contentTypeScope="" ma:versionID="1ec743f7ae88f97cb6eff600a39bef7f">
  <xsd:schema xmlns:xsd="http://www.w3.org/2001/XMLSchema" xmlns:xs="http://www.w3.org/2001/XMLSchema" xmlns:p="http://schemas.microsoft.com/office/2006/metadata/properties" xmlns:ns2="b895dd7f-af33-407f-bc54-c4e3a1498541" xmlns:ns3="46b90e02-6210-4a1d-b331-8638d0a84a7c" targetNamespace="http://schemas.microsoft.com/office/2006/metadata/properties" ma:root="true" ma:fieldsID="d94f57b784c19736934ab420041b84bd" ns2:_="" ns3:_="">
    <xsd:import namespace="b895dd7f-af33-407f-bc54-c4e3a1498541"/>
    <xsd:import namespace="46b90e02-6210-4a1d-b331-8638d0a84a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95dd7f-af33-407f-bc54-c4e3a14985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5c380107-cfc6-4603-812f-b1c621fe0c3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b90e02-6210-4a1d-b331-8638d0a84a7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61d10ee-fa90-46a2-9c86-689774513faf}" ma:internalName="TaxCatchAll" ma:showField="CatchAllData" ma:web="46b90e02-6210-4a1d-b331-8638d0a84a7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95dd7f-af33-407f-bc54-c4e3a1498541">
      <Terms xmlns="http://schemas.microsoft.com/office/infopath/2007/PartnerControls"/>
    </lcf76f155ced4ddcb4097134ff3c332f>
    <TaxCatchAll xmlns="46b90e02-6210-4a1d-b331-8638d0a84a7c" xsi:nil="true"/>
  </documentManagement>
</p:properties>
</file>

<file path=customXml/itemProps1.xml><?xml version="1.0" encoding="utf-8"?>
<ds:datastoreItem xmlns:ds="http://schemas.openxmlformats.org/officeDocument/2006/customXml" ds:itemID="{14E40594-3697-4DC6-9066-22119A6219FD}"/>
</file>

<file path=customXml/itemProps2.xml><?xml version="1.0" encoding="utf-8"?>
<ds:datastoreItem xmlns:ds="http://schemas.openxmlformats.org/officeDocument/2006/customXml" ds:itemID="{396035D9-24E1-4E46-A9C3-7989C018A66F}"/>
</file>

<file path=customXml/itemProps3.xml><?xml version="1.0" encoding="utf-8"?>
<ds:datastoreItem xmlns:ds="http://schemas.openxmlformats.org/officeDocument/2006/customXml" ds:itemID="{7AAE233E-C0F6-4695-B8A0-7F49160648C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700</Words>
  <Characters>3919</Characters>
  <Application>Microsoft Office Word</Application>
  <DocSecurity>0</DocSecurity>
  <Lines>186</Lines>
  <Paragraphs>102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Javier Tolentino García</dc:creator>
  <cp:lastModifiedBy>PROF. CESAR ANDRES GONZALEZ HERNANDEZ</cp:lastModifiedBy>
  <cp:revision>2</cp:revision>
  <dcterms:created xsi:type="dcterms:W3CDTF">2025-10-03T18:39:00Z</dcterms:created>
  <dcterms:modified xsi:type="dcterms:W3CDTF">2025-10-03T18:39:00Z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0x010100E433DD1C08BC9B41BA1249AC2FCC6F13</vt:lpwstr>
  </property>
</Properties>
</file>