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5FE9" w14:textId="77777777" w:rsidR="00614E49" w:rsidRPr="009F468A" w:rsidRDefault="00000000">
      <w:pPr>
        <w:spacing w:before="66"/>
        <w:ind w:left="4479" w:right="5389"/>
        <w:jc w:val="center"/>
        <w:rPr>
          <w:rFonts w:ascii="Arial" w:eastAsia="Arial" w:hAnsi="Arial" w:cs="Arial"/>
          <w:sz w:val="22"/>
          <w:szCs w:val="22"/>
          <w:lang w:val="es-MX"/>
        </w:rPr>
      </w:pPr>
      <w:r w:rsidRPr="009F468A">
        <w:rPr>
          <w:rFonts w:ascii="Arial" w:eastAsia="Arial" w:hAnsi="Arial" w:cs="Arial"/>
          <w:spacing w:val="1"/>
          <w:sz w:val="22"/>
          <w:szCs w:val="22"/>
          <w:lang w:val="es-MX"/>
        </w:rPr>
        <w:t>U</w:t>
      </w:r>
      <w:r w:rsidRPr="009F468A">
        <w:rPr>
          <w:rFonts w:ascii="Arial" w:eastAsia="Arial" w:hAnsi="Arial" w:cs="Arial"/>
          <w:spacing w:val="2"/>
          <w:sz w:val="22"/>
          <w:szCs w:val="22"/>
          <w:lang w:val="es-MX"/>
        </w:rPr>
        <w:t>n</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ve</w:t>
      </w:r>
      <w:r w:rsidRPr="009F468A">
        <w:rPr>
          <w:rFonts w:ascii="Arial" w:eastAsia="Arial" w:hAnsi="Arial" w:cs="Arial"/>
          <w:spacing w:val="-5"/>
          <w:sz w:val="22"/>
          <w:szCs w:val="22"/>
          <w:lang w:val="es-MX"/>
        </w:rPr>
        <w:t>r</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d</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d</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J</w:t>
      </w:r>
      <w:r w:rsidRPr="009F468A">
        <w:rPr>
          <w:rFonts w:ascii="Arial" w:eastAsia="Arial" w:hAnsi="Arial" w:cs="Arial"/>
          <w:spacing w:val="-2"/>
          <w:sz w:val="22"/>
          <w:szCs w:val="22"/>
          <w:lang w:val="es-MX"/>
        </w:rPr>
        <w:t>u</w:t>
      </w:r>
      <w:r w:rsidRPr="009F468A">
        <w:rPr>
          <w:rFonts w:ascii="Arial" w:eastAsia="Arial" w:hAnsi="Arial" w:cs="Arial"/>
          <w:spacing w:val="2"/>
          <w:sz w:val="22"/>
          <w:szCs w:val="22"/>
          <w:lang w:val="es-MX"/>
        </w:rPr>
        <w:t>á</w:t>
      </w:r>
      <w:r w:rsidRPr="009F468A">
        <w:rPr>
          <w:rFonts w:ascii="Arial" w:eastAsia="Arial" w:hAnsi="Arial" w:cs="Arial"/>
          <w:spacing w:val="-1"/>
          <w:sz w:val="22"/>
          <w:szCs w:val="22"/>
          <w:lang w:val="es-MX"/>
        </w:rPr>
        <w:t>r</w:t>
      </w:r>
      <w:r w:rsidRPr="009F468A">
        <w:rPr>
          <w:rFonts w:ascii="Arial" w:eastAsia="Arial" w:hAnsi="Arial" w:cs="Arial"/>
          <w:spacing w:val="2"/>
          <w:sz w:val="22"/>
          <w:szCs w:val="22"/>
          <w:lang w:val="es-MX"/>
        </w:rPr>
        <w:t>e</w:t>
      </w:r>
      <w:r w:rsidRPr="009F468A">
        <w:rPr>
          <w:rFonts w:ascii="Arial" w:eastAsia="Arial" w:hAnsi="Arial" w:cs="Arial"/>
          <w:sz w:val="22"/>
          <w:szCs w:val="22"/>
          <w:lang w:val="es-MX"/>
        </w:rPr>
        <w:t>z</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u</w:t>
      </w:r>
      <w:r w:rsidRPr="009F468A">
        <w:rPr>
          <w:rFonts w:ascii="Arial" w:eastAsia="Arial" w:hAnsi="Arial" w:cs="Arial"/>
          <w:spacing w:val="-1"/>
          <w:sz w:val="22"/>
          <w:szCs w:val="22"/>
          <w:lang w:val="es-MX"/>
        </w:rPr>
        <w:t>t</w:t>
      </w:r>
      <w:r w:rsidRPr="009F468A">
        <w:rPr>
          <w:rFonts w:ascii="Arial" w:eastAsia="Arial" w:hAnsi="Arial" w:cs="Arial"/>
          <w:spacing w:val="2"/>
          <w:sz w:val="22"/>
          <w:szCs w:val="22"/>
          <w:lang w:val="es-MX"/>
        </w:rPr>
        <w:t>ó</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o</w:t>
      </w:r>
      <w:r w:rsidRPr="009F468A">
        <w:rPr>
          <w:rFonts w:ascii="Arial" w:eastAsia="Arial" w:hAnsi="Arial" w:cs="Arial"/>
          <w:sz w:val="22"/>
          <w:szCs w:val="22"/>
          <w:lang w:val="es-MX"/>
        </w:rPr>
        <w:t>ma</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T</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b</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s</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p>
    <w:p w14:paraId="105A5E0A" w14:textId="77777777" w:rsidR="00614E49" w:rsidRPr="009F468A" w:rsidRDefault="00000000">
      <w:pPr>
        <w:spacing w:line="240" w:lineRule="exact"/>
        <w:ind w:left="3953" w:right="4856"/>
        <w:jc w:val="center"/>
        <w:rPr>
          <w:rFonts w:ascii="Arial" w:eastAsia="Arial" w:hAnsi="Arial" w:cs="Arial"/>
          <w:sz w:val="22"/>
          <w:szCs w:val="22"/>
          <w:lang w:val="es-MX"/>
        </w:rPr>
      </w:pPr>
      <w:r>
        <w:pict w14:anchorId="77186B91">
          <v:group id="_x0000_s1032" style="position:absolute;left:0;text-align:left;margin-left:76.6pt;margin-top:138.8pt;width:100.2pt;height:0;z-index:-251660288;mso-position-horizontal-relative:page;mso-position-vertical-relative:page" coordorigin="1533,2776" coordsize="2004,0">
            <v:shape id="_x0000_s1033" style="position:absolute;left:1533;top:2776;width:2004;height:0" coordorigin="1533,2776" coordsize="2004,0" path="m1533,2776r2004,e" filled="f" strokeweight=".89pt">
              <v:path arrowok="t"/>
            </v:shape>
            <w10:wrap anchorx="page" anchory="page"/>
          </v:group>
        </w:pict>
      </w:r>
      <w:r>
        <w:pict w14:anchorId="7EE395AE">
          <v:group id="_x0000_s1030" style="position:absolute;left:0;text-align:left;margin-left:76.6pt;margin-top:173.4pt;width:100.2pt;height:0;z-index:-251659264;mso-position-horizontal-relative:page;mso-position-vertical-relative:page" coordorigin="1533,3468" coordsize="2004,0">
            <v:shape id="_x0000_s1031" style="position:absolute;left:1533;top:3468;width:2004;height:0" coordorigin="1533,3468" coordsize="2004,0" path="m1533,3468r2004,e" filled="f" strokeweight=".89pt">
              <v:path arrowok="t"/>
            </v:shape>
            <w10:wrap anchorx="page" anchory="page"/>
          </v:group>
        </w:pict>
      </w:r>
      <w:r>
        <w:pict w14:anchorId="7BF225B9">
          <v:group id="_x0000_s1028" style="position:absolute;left:0;text-align:left;margin-left:76.6pt;margin-top:159.85pt;width:100.2pt;height:0;z-index:-251658240;mso-position-horizontal-relative:page" coordorigin="1533,3197" coordsize="2004,0">
            <v:shape id="_x0000_s1029" style="position:absolute;left:1533;top:3197;width:2004;height:0" coordorigin="1533,3197" coordsize="2004,0" path="m1533,3197r2004,e" filled="f" strokeweight=".89pt">
              <v:path arrowok="t"/>
            </v:shape>
            <w10:wrap anchorx="page"/>
          </v:group>
        </w:pict>
      </w:r>
      <w:r>
        <w:pict w14:anchorId="139E319B">
          <v:group id="_x0000_s1026" style="position:absolute;left:0;text-align:left;margin-left:76.6pt;margin-top:194.45pt;width:100.2pt;height:0;z-index:-251657216;mso-position-horizontal-relative:page" coordorigin="1533,3889" coordsize="2004,0">
            <v:shape id="_x0000_s1027" style="position:absolute;left:1533;top:3889;width:2004;height:0" coordorigin="1533,3889" coordsize="2004,0" path="m1533,3889r2004,e" filled="f" strokeweight=".89pt">
              <v:path arrowok="t"/>
            </v:shape>
            <w10:wrap anchorx="page"/>
          </v:group>
        </w:pict>
      </w:r>
      <w:r w:rsidRPr="009F468A">
        <w:rPr>
          <w:rFonts w:ascii="Arial" w:eastAsia="Arial" w:hAnsi="Arial" w:cs="Arial"/>
          <w:spacing w:val="1"/>
          <w:sz w:val="22"/>
          <w:szCs w:val="22"/>
          <w:lang w:val="es-MX"/>
        </w:rPr>
        <w:t>D</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n</w:t>
      </w:r>
      <w:r w:rsidRPr="009F468A">
        <w:rPr>
          <w:rFonts w:ascii="Arial" w:eastAsia="Arial" w:hAnsi="Arial" w:cs="Arial"/>
          <w:spacing w:val="-3"/>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e</w:t>
      </w:r>
      <w:r w:rsidRPr="009F468A">
        <w:rPr>
          <w:rFonts w:ascii="Arial" w:eastAsia="Arial" w:hAnsi="Arial" w:cs="Arial"/>
          <w:spacing w:val="2"/>
          <w:sz w:val="22"/>
          <w:szCs w:val="22"/>
          <w:lang w:val="es-MX"/>
        </w:rPr>
        <w:t>nc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s</w:t>
      </w:r>
      <w:r w:rsidRPr="009F468A">
        <w:rPr>
          <w:rFonts w:ascii="Arial" w:eastAsia="Arial" w:hAnsi="Arial" w:cs="Arial"/>
          <w:spacing w:val="1"/>
          <w:sz w:val="22"/>
          <w:szCs w:val="22"/>
          <w:lang w:val="es-MX"/>
        </w:rPr>
        <w:t xml:space="preserve"> </w:t>
      </w:r>
      <w:proofErr w:type="gramStart"/>
      <w:r w:rsidRPr="009F468A">
        <w:rPr>
          <w:rFonts w:ascii="Arial" w:eastAsia="Arial" w:hAnsi="Arial" w:cs="Arial"/>
          <w:spacing w:val="1"/>
          <w:sz w:val="22"/>
          <w:szCs w:val="22"/>
          <w:lang w:val="es-MX"/>
        </w:rPr>
        <w:t>E</w:t>
      </w:r>
      <w:r w:rsidRPr="009F468A">
        <w:rPr>
          <w:rFonts w:ascii="Arial" w:eastAsia="Arial" w:hAnsi="Arial" w:cs="Arial"/>
          <w:spacing w:val="-2"/>
          <w:sz w:val="22"/>
          <w:szCs w:val="22"/>
          <w:lang w:val="es-MX"/>
        </w:rPr>
        <w:t>c</w:t>
      </w:r>
      <w:r w:rsidRPr="009F468A">
        <w:rPr>
          <w:rFonts w:ascii="Arial" w:eastAsia="Arial" w:hAnsi="Arial" w:cs="Arial"/>
          <w:spacing w:val="2"/>
          <w:sz w:val="22"/>
          <w:szCs w:val="22"/>
          <w:lang w:val="es-MX"/>
        </w:rPr>
        <w:t>o</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n</w:t>
      </w:r>
      <w:r w:rsidRPr="009F468A">
        <w:rPr>
          <w:rFonts w:ascii="Arial" w:eastAsia="Arial" w:hAnsi="Arial" w:cs="Arial"/>
          <w:spacing w:val="-5"/>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tr</w:t>
      </w:r>
      <w:r w:rsidRPr="009F468A">
        <w:rPr>
          <w:rFonts w:ascii="Arial" w:eastAsia="Arial" w:hAnsi="Arial" w:cs="Arial"/>
          <w:spacing w:val="2"/>
          <w:sz w:val="22"/>
          <w:szCs w:val="22"/>
          <w:lang w:val="es-MX"/>
        </w:rPr>
        <w:t>a</w:t>
      </w:r>
      <w:r w:rsidRPr="009F468A">
        <w:rPr>
          <w:rFonts w:ascii="Arial" w:eastAsia="Arial" w:hAnsi="Arial" w:cs="Arial"/>
          <w:spacing w:val="-1"/>
          <w:sz w:val="22"/>
          <w:szCs w:val="22"/>
          <w:lang w:val="es-MX"/>
        </w:rPr>
        <w:t>ti</w:t>
      </w:r>
      <w:r w:rsidRPr="009F468A">
        <w:rPr>
          <w:rFonts w:ascii="Arial" w:eastAsia="Arial" w:hAnsi="Arial" w:cs="Arial"/>
          <w:spacing w:val="2"/>
          <w:sz w:val="22"/>
          <w:szCs w:val="22"/>
          <w:lang w:val="es-MX"/>
        </w:rPr>
        <w:t>va</w:t>
      </w:r>
      <w:r w:rsidRPr="009F468A">
        <w:rPr>
          <w:rFonts w:ascii="Arial" w:eastAsia="Arial" w:hAnsi="Arial" w:cs="Arial"/>
          <w:sz w:val="22"/>
          <w:szCs w:val="22"/>
          <w:lang w:val="es-MX"/>
        </w:rPr>
        <w:t>s</w:t>
      </w:r>
      <w:proofErr w:type="gramEnd"/>
      <w:r w:rsidRPr="009F468A">
        <w:rPr>
          <w:rFonts w:ascii="Arial" w:eastAsia="Arial" w:hAnsi="Arial" w:cs="Arial"/>
          <w:spacing w:val="1"/>
          <w:sz w:val="22"/>
          <w:szCs w:val="22"/>
          <w:lang w:val="es-MX"/>
        </w:rPr>
        <w:t xml:space="preserve"> C</w:t>
      </w:r>
      <w:r w:rsidRPr="009F468A">
        <w:rPr>
          <w:rFonts w:ascii="Arial" w:eastAsia="Arial" w:hAnsi="Arial" w:cs="Arial"/>
          <w:spacing w:val="-3"/>
          <w:sz w:val="22"/>
          <w:szCs w:val="22"/>
          <w:lang w:val="es-MX"/>
        </w:rPr>
        <w:t>U</w:t>
      </w:r>
      <w:r w:rsidRPr="009F468A">
        <w:rPr>
          <w:rFonts w:ascii="Arial" w:eastAsia="Arial" w:hAnsi="Arial" w:cs="Arial"/>
          <w:sz w:val="22"/>
          <w:szCs w:val="22"/>
          <w:lang w:val="es-MX"/>
        </w:rPr>
        <w:t>C</w:t>
      </w:r>
    </w:p>
    <w:p w14:paraId="75D66ACA" w14:textId="77777777" w:rsidR="00614E49" w:rsidRPr="009F468A" w:rsidRDefault="00614E49">
      <w:pPr>
        <w:spacing w:before="15" w:line="240" w:lineRule="exact"/>
        <w:rPr>
          <w:sz w:val="24"/>
          <w:szCs w:val="24"/>
          <w:lang w:val="es-MX"/>
        </w:rPr>
      </w:pPr>
    </w:p>
    <w:p w14:paraId="3DCBBA53" w14:textId="77777777" w:rsidR="00614E49" w:rsidRDefault="00000000">
      <w:pPr>
        <w:ind w:left="5785" w:right="6689"/>
        <w:jc w:val="center"/>
        <w:rPr>
          <w:rFonts w:ascii="Arial" w:eastAsia="Arial" w:hAnsi="Arial" w:cs="Arial"/>
          <w:sz w:val="22"/>
          <w:szCs w:val="22"/>
        </w:rPr>
      </w:pPr>
      <w:proofErr w:type="spellStart"/>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2"/>
          <w:sz w:val="22"/>
          <w:szCs w:val="22"/>
        </w:rPr>
        <w:t>a</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o</w:t>
      </w:r>
      <w:proofErr w:type="spellEnd"/>
      <w:r>
        <w:rPr>
          <w:rFonts w:ascii="Arial" w:eastAsia="Arial" w:hAnsi="Arial" w:cs="Arial"/>
          <w:b/>
          <w:sz w:val="22"/>
          <w:szCs w:val="22"/>
        </w:rPr>
        <w:t xml:space="preserve"> </w:t>
      </w: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1"/>
          <w:sz w:val="22"/>
          <w:szCs w:val="22"/>
        </w:rPr>
        <w:t xml:space="preserve"> </w:t>
      </w:r>
      <w:proofErr w:type="spellStart"/>
      <w:r>
        <w:rPr>
          <w:rFonts w:ascii="Arial" w:eastAsia="Arial" w:hAnsi="Arial" w:cs="Arial"/>
          <w:b/>
          <w:spacing w:val="2"/>
          <w:sz w:val="22"/>
          <w:szCs w:val="22"/>
        </w:rPr>
        <w:t>c</w:t>
      </w:r>
      <w:r>
        <w:rPr>
          <w:rFonts w:ascii="Arial" w:eastAsia="Arial" w:hAnsi="Arial" w:cs="Arial"/>
          <w:b/>
          <w:spacing w:val="-1"/>
          <w:sz w:val="22"/>
          <w:szCs w:val="22"/>
        </w:rPr>
        <w:t>l</w:t>
      </w:r>
      <w:r>
        <w:rPr>
          <w:rFonts w:ascii="Arial" w:eastAsia="Arial" w:hAnsi="Arial" w:cs="Arial"/>
          <w:b/>
          <w:spacing w:val="2"/>
          <w:sz w:val="22"/>
          <w:szCs w:val="22"/>
        </w:rPr>
        <w:t>a</w:t>
      </w:r>
      <w:r>
        <w:rPr>
          <w:rFonts w:ascii="Arial" w:eastAsia="Arial" w:hAnsi="Arial" w:cs="Arial"/>
          <w:b/>
          <w:spacing w:val="-2"/>
          <w:sz w:val="22"/>
          <w:szCs w:val="22"/>
        </w:rPr>
        <w:t>s</w:t>
      </w:r>
      <w:r>
        <w:rPr>
          <w:rFonts w:ascii="Arial" w:eastAsia="Arial" w:hAnsi="Arial" w:cs="Arial"/>
          <w:b/>
          <w:sz w:val="22"/>
          <w:szCs w:val="22"/>
        </w:rPr>
        <w:t>e</w:t>
      </w:r>
      <w:proofErr w:type="spellEnd"/>
    </w:p>
    <w:p w14:paraId="4BB7CE34" w14:textId="77777777" w:rsidR="00614E49" w:rsidRDefault="00614E49">
      <w:pPr>
        <w:spacing w:before="9" w:line="240" w:lineRule="exact"/>
        <w:rPr>
          <w:sz w:val="24"/>
          <w:szCs w:val="24"/>
        </w:rPr>
      </w:pPr>
    </w:p>
    <w:tbl>
      <w:tblPr>
        <w:tblW w:w="14276" w:type="dxa"/>
        <w:tblInd w:w="-5" w:type="dxa"/>
        <w:tblLayout w:type="fixed"/>
        <w:tblCellMar>
          <w:left w:w="0" w:type="dxa"/>
          <w:right w:w="0" w:type="dxa"/>
        </w:tblCellMar>
        <w:tblLook w:val="01E0" w:firstRow="1" w:lastRow="1" w:firstColumn="1" w:lastColumn="1" w:noHBand="0" w:noVBand="0"/>
      </w:tblPr>
      <w:tblGrid>
        <w:gridCol w:w="2793"/>
        <w:gridCol w:w="11483"/>
      </w:tblGrid>
      <w:tr w:rsidR="00614E49" w:rsidRPr="002C7C16" w14:paraId="5FB08642" w14:textId="77777777" w:rsidTr="009F468A">
        <w:trPr>
          <w:trHeight w:hRule="exact" w:val="3233"/>
        </w:trPr>
        <w:tc>
          <w:tcPr>
            <w:tcW w:w="2793" w:type="dxa"/>
            <w:tcBorders>
              <w:top w:val="single" w:sz="4" w:space="0" w:color="000000"/>
              <w:left w:val="single" w:sz="4" w:space="0" w:color="000000"/>
              <w:bottom w:val="single" w:sz="4" w:space="0" w:color="000000"/>
              <w:right w:val="single" w:sz="4" w:space="0" w:color="000000"/>
            </w:tcBorders>
          </w:tcPr>
          <w:p w14:paraId="656E88BD" w14:textId="77777777" w:rsidR="00614E49" w:rsidRPr="002C7C16" w:rsidRDefault="00614E49" w:rsidP="00A416E3">
            <w:pPr>
              <w:spacing w:before="12" w:line="220" w:lineRule="exact"/>
              <w:ind w:right="350"/>
              <w:rPr>
                <w:sz w:val="22"/>
                <w:szCs w:val="22"/>
                <w:lang w:val="es-MX"/>
              </w:rPr>
            </w:pPr>
          </w:p>
          <w:p w14:paraId="22C8C649" w14:textId="6FFEC249" w:rsidR="009F468A" w:rsidRPr="002C7C16" w:rsidRDefault="00000000" w:rsidP="00A416E3">
            <w:pPr>
              <w:spacing w:line="720" w:lineRule="auto"/>
              <w:ind w:left="107" w:right="350"/>
              <w:rPr>
                <w:rFonts w:ascii="Arial" w:eastAsia="Arial" w:hAnsi="Arial" w:cs="Arial"/>
                <w:b/>
                <w:lang w:val="es-MX"/>
              </w:rPr>
            </w:pPr>
            <w:r w:rsidRPr="002C7C16">
              <w:rPr>
                <w:rFonts w:ascii="Arial" w:eastAsia="Arial" w:hAnsi="Arial" w:cs="Arial"/>
                <w:b/>
                <w:spacing w:val="2"/>
                <w:lang w:val="es-MX"/>
              </w:rPr>
              <w:t>F</w:t>
            </w:r>
            <w:r w:rsidRPr="002C7C16">
              <w:rPr>
                <w:rFonts w:ascii="Arial" w:eastAsia="Arial" w:hAnsi="Arial" w:cs="Arial"/>
                <w:b/>
                <w:spacing w:val="1"/>
                <w:lang w:val="es-MX"/>
              </w:rPr>
              <w:t>ec</w:t>
            </w:r>
            <w:r w:rsidRPr="002C7C16">
              <w:rPr>
                <w:rFonts w:ascii="Arial" w:eastAsia="Arial" w:hAnsi="Arial" w:cs="Arial"/>
                <w:b/>
                <w:spacing w:val="2"/>
                <w:lang w:val="es-MX"/>
              </w:rPr>
              <w:t>h</w:t>
            </w:r>
            <w:r w:rsidRPr="002C7C16">
              <w:rPr>
                <w:rFonts w:ascii="Arial" w:eastAsia="Arial" w:hAnsi="Arial" w:cs="Arial"/>
                <w:b/>
                <w:spacing w:val="-3"/>
                <w:lang w:val="es-MX"/>
              </w:rPr>
              <w:t>a</w:t>
            </w:r>
            <w:r w:rsidRPr="002C7C16">
              <w:rPr>
                <w:rFonts w:ascii="Arial" w:eastAsia="Arial" w:hAnsi="Arial" w:cs="Arial"/>
                <w:b/>
                <w:lang w:val="es-MX"/>
              </w:rPr>
              <w:t>:</w:t>
            </w:r>
            <w:r w:rsidR="00A416E3">
              <w:rPr>
                <w:rFonts w:ascii="Arial" w:eastAsia="Arial" w:hAnsi="Arial" w:cs="Arial"/>
                <w:b/>
                <w:lang w:val="es-MX"/>
              </w:rPr>
              <w:t>21</w:t>
            </w:r>
            <w:r w:rsidR="009F468A" w:rsidRPr="002C7C16">
              <w:rPr>
                <w:rFonts w:ascii="Arial" w:eastAsia="Arial" w:hAnsi="Arial" w:cs="Arial"/>
                <w:b/>
                <w:lang w:val="es-MX"/>
              </w:rPr>
              <w:t>/0</w:t>
            </w:r>
            <w:r w:rsidR="00A416E3">
              <w:rPr>
                <w:rFonts w:ascii="Arial" w:eastAsia="Arial" w:hAnsi="Arial" w:cs="Arial"/>
                <w:b/>
                <w:lang w:val="es-MX"/>
              </w:rPr>
              <w:t>9</w:t>
            </w:r>
            <w:r w:rsidR="009F468A" w:rsidRPr="002C7C16">
              <w:rPr>
                <w:rFonts w:ascii="Arial" w:eastAsia="Arial" w:hAnsi="Arial" w:cs="Arial"/>
                <w:b/>
                <w:lang w:val="es-MX"/>
              </w:rPr>
              <w:t>/25</w:t>
            </w:r>
          </w:p>
          <w:p w14:paraId="68786848" w14:textId="77777777" w:rsidR="002C7C16" w:rsidRDefault="00000000" w:rsidP="00A416E3">
            <w:pPr>
              <w:spacing w:line="720" w:lineRule="auto"/>
              <w:ind w:left="107" w:right="350"/>
              <w:rPr>
                <w:rFonts w:ascii="Arial" w:eastAsia="Arial" w:hAnsi="Arial" w:cs="Arial"/>
                <w:b/>
                <w:lang w:val="es-MX"/>
              </w:rPr>
            </w:pPr>
            <w:r w:rsidRPr="002C7C16">
              <w:rPr>
                <w:rFonts w:ascii="Arial" w:eastAsia="Arial" w:hAnsi="Arial" w:cs="Arial"/>
                <w:b/>
                <w:lang w:val="es-MX"/>
              </w:rPr>
              <w:t>As</w:t>
            </w:r>
            <w:r w:rsidRPr="002C7C16">
              <w:rPr>
                <w:rFonts w:ascii="Arial" w:eastAsia="Arial" w:hAnsi="Arial" w:cs="Arial"/>
                <w:b/>
                <w:spacing w:val="1"/>
                <w:lang w:val="es-MX"/>
              </w:rPr>
              <w:t>i</w:t>
            </w:r>
            <w:r w:rsidRPr="002C7C16">
              <w:rPr>
                <w:rFonts w:ascii="Arial" w:eastAsia="Arial" w:hAnsi="Arial" w:cs="Arial"/>
                <w:b/>
                <w:spacing w:val="2"/>
                <w:lang w:val="es-MX"/>
              </w:rPr>
              <w:t>gn</w:t>
            </w:r>
            <w:r w:rsidRPr="002C7C16">
              <w:rPr>
                <w:rFonts w:ascii="Arial" w:eastAsia="Arial" w:hAnsi="Arial" w:cs="Arial"/>
                <w:b/>
                <w:spacing w:val="-3"/>
                <w:lang w:val="es-MX"/>
              </w:rPr>
              <w:t>a</w:t>
            </w:r>
            <w:r w:rsidRPr="002C7C16">
              <w:rPr>
                <w:rFonts w:ascii="Arial" w:eastAsia="Arial" w:hAnsi="Arial" w:cs="Arial"/>
                <w:b/>
                <w:spacing w:val="1"/>
                <w:lang w:val="es-MX"/>
              </w:rPr>
              <w:t>t</w:t>
            </w:r>
            <w:r w:rsidRPr="002C7C16">
              <w:rPr>
                <w:rFonts w:ascii="Arial" w:eastAsia="Arial" w:hAnsi="Arial" w:cs="Arial"/>
                <w:b/>
                <w:spacing w:val="2"/>
                <w:lang w:val="es-MX"/>
              </w:rPr>
              <w:t>u</w:t>
            </w:r>
            <w:r w:rsidRPr="002C7C16">
              <w:rPr>
                <w:rFonts w:ascii="Arial" w:eastAsia="Arial" w:hAnsi="Arial" w:cs="Arial"/>
                <w:b/>
                <w:spacing w:val="-2"/>
                <w:lang w:val="es-MX"/>
              </w:rPr>
              <w:t>r</w:t>
            </w:r>
            <w:r w:rsidRPr="002C7C16">
              <w:rPr>
                <w:rFonts w:ascii="Arial" w:eastAsia="Arial" w:hAnsi="Arial" w:cs="Arial"/>
                <w:b/>
                <w:spacing w:val="2"/>
                <w:lang w:val="es-MX"/>
              </w:rPr>
              <w:t>a</w:t>
            </w:r>
            <w:r w:rsidRPr="002C7C16">
              <w:rPr>
                <w:rFonts w:ascii="Arial" w:eastAsia="Arial" w:hAnsi="Arial" w:cs="Arial"/>
                <w:b/>
                <w:lang w:val="es-MX"/>
              </w:rPr>
              <w:t>:</w:t>
            </w:r>
          </w:p>
          <w:p w14:paraId="2B97F84C" w14:textId="2F123498" w:rsidR="002C7C16" w:rsidRPr="002C7C16" w:rsidRDefault="002C7C16" w:rsidP="00A416E3">
            <w:pPr>
              <w:spacing w:line="720" w:lineRule="auto"/>
              <w:ind w:left="107" w:right="350"/>
              <w:rPr>
                <w:rFonts w:ascii="Arial" w:eastAsia="Arial" w:hAnsi="Arial" w:cs="Arial"/>
                <w:b/>
                <w:lang w:val="es-MX"/>
              </w:rPr>
            </w:pPr>
            <w:r>
              <w:rPr>
                <w:rFonts w:ascii="Arial" w:eastAsia="Arial" w:hAnsi="Arial" w:cs="Arial"/>
                <w:b/>
                <w:lang w:val="es-MX"/>
              </w:rPr>
              <w:t>EICH</w:t>
            </w:r>
          </w:p>
          <w:p w14:paraId="1A465906" w14:textId="77777777" w:rsidR="002C7C16" w:rsidRDefault="00000000" w:rsidP="00A416E3">
            <w:pPr>
              <w:spacing w:line="720" w:lineRule="auto"/>
              <w:ind w:left="107" w:right="350"/>
              <w:rPr>
                <w:rFonts w:ascii="Arial" w:eastAsia="Arial" w:hAnsi="Arial" w:cs="Arial"/>
                <w:b/>
                <w:lang w:val="es-MX"/>
              </w:rPr>
            </w:pPr>
            <w:r w:rsidRPr="002C7C16">
              <w:rPr>
                <w:rFonts w:ascii="Arial" w:eastAsia="Arial" w:hAnsi="Arial" w:cs="Arial"/>
                <w:b/>
                <w:spacing w:val="-1"/>
                <w:lang w:val="es-MX"/>
              </w:rPr>
              <w:t>S</w:t>
            </w:r>
            <w:r w:rsidRPr="002C7C16">
              <w:rPr>
                <w:rFonts w:ascii="Arial" w:eastAsia="Arial" w:hAnsi="Arial" w:cs="Arial"/>
                <w:b/>
                <w:spacing w:val="1"/>
                <w:lang w:val="es-MX"/>
              </w:rPr>
              <w:t>e</w:t>
            </w:r>
            <w:r w:rsidRPr="002C7C16">
              <w:rPr>
                <w:rFonts w:ascii="Arial" w:eastAsia="Arial" w:hAnsi="Arial" w:cs="Arial"/>
                <w:b/>
                <w:spacing w:val="-2"/>
                <w:lang w:val="es-MX"/>
              </w:rPr>
              <w:t>m</w:t>
            </w:r>
            <w:r w:rsidRPr="002C7C16">
              <w:rPr>
                <w:rFonts w:ascii="Arial" w:eastAsia="Arial" w:hAnsi="Arial" w:cs="Arial"/>
                <w:b/>
                <w:spacing w:val="1"/>
                <w:lang w:val="es-MX"/>
              </w:rPr>
              <w:t>est</w:t>
            </w:r>
            <w:r w:rsidRPr="002C7C16">
              <w:rPr>
                <w:rFonts w:ascii="Arial" w:eastAsia="Arial" w:hAnsi="Arial" w:cs="Arial"/>
                <w:b/>
                <w:spacing w:val="-2"/>
                <w:lang w:val="es-MX"/>
              </w:rPr>
              <w:t>r</w:t>
            </w:r>
            <w:r w:rsidRPr="002C7C16">
              <w:rPr>
                <w:rFonts w:ascii="Arial" w:eastAsia="Arial" w:hAnsi="Arial" w:cs="Arial"/>
                <w:b/>
                <w:spacing w:val="1"/>
                <w:lang w:val="es-MX"/>
              </w:rPr>
              <w:t>e</w:t>
            </w:r>
            <w:r w:rsidRPr="002C7C16">
              <w:rPr>
                <w:rFonts w:ascii="Arial" w:eastAsia="Arial" w:hAnsi="Arial" w:cs="Arial"/>
                <w:b/>
                <w:lang w:val="es-MX"/>
              </w:rPr>
              <w:t>:</w:t>
            </w:r>
            <w:r w:rsidR="002C7C16">
              <w:rPr>
                <w:rFonts w:ascii="Arial" w:eastAsia="Arial" w:hAnsi="Arial" w:cs="Arial"/>
                <w:b/>
                <w:lang w:val="es-MX"/>
              </w:rPr>
              <w:t>7</w:t>
            </w:r>
          </w:p>
          <w:p w14:paraId="5C80B16C" w14:textId="2C4CD2F9" w:rsidR="00614E49" w:rsidRPr="002C7C16" w:rsidRDefault="00000000" w:rsidP="00A416E3">
            <w:pPr>
              <w:spacing w:line="720" w:lineRule="auto"/>
              <w:ind w:left="107" w:right="350"/>
              <w:rPr>
                <w:rFonts w:ascii="Arial" w:eastAsia="Arial" w:hAnsi="Arial" w:cs="Arial"/>
                <w:lang w:val="es-MX"/>
              </w:rPr>
            </w:pPr>
            <w:r w:rsidRPr="002C7C16">
              <w:rPr>
                <w:rFonts w:ascii="Arial" w:eastAsia="Arial" w:hAnsi="Arial" w:cs="Arial"/>
                <w:b/>
                <w:lang w:val="es-MX"/>
              </w:rPr>
              <w:t>G</w:t>
            </w:r>
            <w:r w:rsidRPr="002C7C16">
              <w:rPr>
                <w:rFonts w:ascii="Arial" w:eastAsia="Arial" w:hAnsi="Arial" w:cs="Arial"/>
                <w:b/>
                <w:spacing w:val="-1"/>
                <w:lang w:val="es-MX"/>
              </w:rPr>
              <w:t>r</w:t>
            </w:r>
            <w:r w:rsidRPr="002C7C16">
              <w:rPr>
                <w:rFonts w:ascii="Arial" w:eastAsia="Arial" w:hAnsi="Arial" w:cs="Arial"/>
                <w:b/>
                <w:spacing w:val="2"/>
                <w:lang w:val="es-MX"/>
              </w:rPr>
              <w:t>upo</w:t>
            </w:r>
            <w:r w:rsidRPr="002C7C16">
              <w:rPr>
                <w:rFonts w:ascii="Arial" w:eastAsia="Arial" w:hAnsi="Arial" w:cs="Arial"/>
                <w:b/>
                <w:lang w:val="es-MX"/>
              </w:rPr>
              <w:t>:</w:t>
            </w:r>
            <w:r w:rsidR="009F468A" w:rsidRPr="002C7C16">
              <w:rPr>
                <w:rFonts w:ascii="Arial" w:eastAsia="Arial" w:hAnsi="Arial" w:cs="Arial"/>
                <w:b/>
                <w:lang w:val="es-MX"/>
              </w:rPr>
              <w:t xml:space="preserve"> QLCP</w:t>
            </w:r>
          </w:p>
        </w:tc>
        <w:tc>
          <w:tcPr>
            <w:tcW w:w="11483" w:type="dxa"/>
            <w:vMerge w:val="restart"/>
            <w:tcBorders>
              <w:top w:val="single" w:sz="4" w:space="0" w:color="000000"/>
              <w:left w:val="single" w:sz="4" w:space="0" w:color="000000"/>
              <w:right w:val="single" w:sz="4" w:space="0" w:color="000000"/>
            </w:tcBorders>
          </w:tcPr>
          <w:p w14:paraId="50235240" w14:textId="77777777" w:rsidR="00614E49" w:rsidRDefault="00000000" w:rsidP="00D65B6C">
            <w:pPr>
              <w:spacing w:before="3"/>
              <w:ind w:left="4745" w:right="350"/>
              <w:rPr>
                <w:rFonts w:ascii="Arial" w:eastAsia="Arial" w:hAnsi="Arial" w:cs="Arial"/>
                <w:b/>
                <w:lang w:val="es-MX"/>
              </w:rPr>
            </w:pPr>
            <w:r w:rsidRPr="009F468A">
              <w:rPr>
                <w:rFonts w:ascii="Arial" w:eastAsia="Arial" w:hAnsi="Arial" w:cs="Arial"/>
                <w:b/>
                <w:spacing w:val="-1"/>
                <w:lang w:val="es-MX"/>
              </w:rPr>
              <w:t>S</w:t>
            </w:r>
            <w:r w:rsidRPr="009F468A">
              <w:rPr>
                <w:rFonts w:ascii="Arial" w:eastAsia="Arial" w:hAnsi="Arial" w:cs="Arial"/>
                <w:b/>
                <w:spacing w:val="1"/>
                <w:lang w:val="es-MX"/>
              </w:rPr>
              <w:t>ec</w:t>
            </w:r>
            <w:r w:rsidRPr="009F468A">
              <w:rPr>
                <w:rFonts w:ascii="Arial" w:eastAsia="Arial" w:hAnsi="Arial" w:cs="Arial"/>
                <w:b/>
                <w:spacing w:val="2"/>
                <w:lang w:val="es-MX"/>
              </w:rPr>
              <w:t>u</w:t>
            </w:r>
            <w:r w:rsidRPr="009F468A">
              <w:rPr>
                <w:rFonts w:ascii="Arial" w:eastAsia="Arial" w:hAnsi="Arial" w:cs="Arial"/>
                <w:b/>
                <w:spacing w:val="1"/>
                <w:lang w:val="es-MX"/>
              </w:rPr>
              <w:t>e</w:t>
            </w:r>
            <w:r w:rsidRPr="009F468A">
              <w:rPr>
                <w:rFonts w:ascii="Arial" w:eastAsia="Arial" w:hAnsi="Arial" w:cs="Arial"/>
                <w:b/>
                <w:spacing w:val="2"/>
                <w:lang w:val="es-MX"/>
              </w:rPr>
              <w:t>n</w:t>
            </w:r>
            <w:r w:rsidRPr="009F468A">
              <w:rPr>
                <w:rFonts w:ascii="Arial" w:eastAsia="Arial" w:hAnsi="Arial" w:cs="Arial"/>
                <w:b/>
                <w:spacing w:val="1"/>
                <w:lang w:val="es-MX"/>
              </w:rPr>
              <w:t>c</w:t>
            </w:r>
            <w:r w:rsidRPr="009F468A">
              <w:rPr>
                <w:rFonts w:ascii="Arial" w:eastAsia="Arial" w:hAnsi="Arial" w:cs="Arial"/>
                <w:b/>
                <w:spacing w:val="-4"/>
                <w:lang w:val="es-MX"/>
              </w:rPr>
              <w:t>i</w:t>
            </w:r>
            <w:r w:rsidRPr="009F468A">
              <w:rPr>
                <w:rFonts w:ascii="Arial" w:eastAsia="Arial" w:hAnsi="Arial" w:cs="Arial"/>
                <w:b/>
                <w:lang w:val="es-MX"/>
              </w:rPr>
              <w:t>a</w:t>
            </w:r>
            <w:r w:rsidRPr="009F468A">
              <w:rPr>
                <w:rFonts w:ascii="Arial" w:eastAsia="Arial" w:hAnsi="Arial" w:cs="Arial"/>
                <w:b/>
                <w:spacing w:val="1"/>
                <w:lang w:val="es-MX"/>
              </w:rPr>
              <w:t xml:space="preserve"> </w:t>
            </w:r>
            <w:r w:rsidRPr="009F468A">
              <w:rPr>
                <w:rFonts w:ascii="Arial" w:eastAsia="Arial" w:hAnsi="Arial" w:cs="Arial"/>
                <w:b/>
                <w:spacing w:val="2"/>
                <w:lang w:val="es-MX"/>
              </w:rPr>
              <w:t>d</w:t>
            </w:r>
            <w:r w:rsidRPr="009F468A">
              <w:rPr>
                <w:rFonts w:ascii="Arial" w:eastAsia="Arial" w:hAnsi="Arial" w:cs="Arial"/>
                <w:b/>
                <w:spacing w:val="-4"/>
                <w:lang w:val="es-MX"/>
              </w:rPr>
              <w:t>i</w:t>
            </w:r>
            <w:r w:rsidRPr="009F468A">
              <w:rPr>
                <w:rFonts w:ascii="Arial" w:eastAsia="Arial" w:hAnsi="Arial" w:cs="Arial"/>
                <w:b/>
                <w:spacing w:val="2"/>
                <w:lang w:val="es-MX"/>
              </w:rPr>
              <w:t>d</w:t>
            </w:r>
            <w:r w:rsidRPr="009F468A">
              <w:rPr>
                <w:rFonts w:ascii="Arial" w:eastAsia="Arial" w:hAnsi="Arial" w:cs="Arial"/>
                <w:b/>
                <w:spacing w:val="1"/>
                <w:lang w:val="es-MX"/>
              </w:rPr>
              <w:t>á</w:t>
            </w:r>
            <w:r w:rsidRPr="009F468A">
              <w:rPr>
                <w:rFonts w:ascii="Arial" w:eastAsia="Arial" w:hAnsi="Arial" w:cs="Arial"/>
                <w:b/>
                <w:spacing w:val="-3"/>
                <w:lang w:val="es-MX"/>
              </w:rPr>
              <w:t>c</w:t>
            </w:r>
            <w:r w:rsidRPr="009F468A">
              <w:rPr>
                <w:rFonts w:ascii="Arial" w:eastAsia="Arial" w:hAnsi="Arial" w:cs="Arial"/>
                <w:b/>
                <w:spacing w:val="1"/>
                <w:lang w:val="es-MX"/>
              </w:rPr>
              <w:t>t</w:t>
            </w:r>
            <w:r w:rsidRPr="009F468A">
              <w:rPr>
                <w:rFonts w:ascii="Arial" w:eastAsia="Arial" w:hAnsi="Arial" w:cs="Arial"/>
                <w:b/>
                <w:lang w:val="es-MX"/>
              </w:rPr>
              <w:t>i</w:t>
            </w:r>
            <w:r w:rsidRPr="009F468A">
              <w:rPr>
                <w:rFonts w:ascii="Arial" w:eastAsia="Arial" w:hAnsi="Arial" w:cs="Arial"/>
                <w:b/>
                <w:spacing w:val="1"/>
                <w:lang w:val="es-MX"/>
              </w:rPr>
              <w:t>c</w:t>
            </w:r>
            <w:r w:rsidRPr="009F468A">
              <w:rPr>
                <w:rFonts w:ascii="Arial" w:eastAsia="Arial" w:hAnsi="Arial" w:cs="Arial"/>
                <w:b/>
                <w:lang w:val="es-MX"/>
              </w:rPr>
              <w:t>a</w:t>
            </w:r>
          </w:p>
          <w:p w14:paraId="37F2D31D" w14:textId="77777777" w:rsidR="00D65B6C" w:rsidRPr="009F468A" w:rsidRDefault="00D65B6C" w:rsidP="00D65B6C">
            <w:pPr>
              <w:spacing w:before="3"/>
              <w:ind w:left="4745" w:right="350"/>
              <w:rPr>
                <w:rFonts w:ascii="Arial" w:eastAsia="Arial" w:hAnsi="Arial" w:cs="Arial"/>
                <w:lang w:val="es-MX"/>
              </w:rPr>
            </w:pPr>
          </w:p>
          <w:p w14:paraId="1BE12C6B" w14:textId="488C0180" w:rsidR="00A416E3" w:rsidRPr="00A416E3" w:rsidRDefault="00A416E3" w:rsidP="00A416E3">
            <w:pPr>
              <w:ind w:right="350"/>
              <w:rPr>
                <w:rFonts w:ascii="Arial" w:eastAsia="Arial" w:hAnsi="Arial" w:cs="Arial"/>
                <w:sz w:val="28"/>
                <w:szCs w:val="28"/>
                <w:lang w:val="es-MX"/>
              </w:rPr>
            </w:pPr>
            <w:r w:rsidRPr="00A416E3">
              <w:rPr>
                <w:rFonts w:ascii="Arial" w:eastAsia="Arial" w:hAnsi="Arial" w:cs="Arial"/>
                <w:sz w:val="28"/>
                <w:szCs w:val="28"/>
                <w:lang w:val="es-MX"/>
              </w:rPr>
              <w:t>La</w:t>
            </w:r>
            <w:r>
              <w:rPr>
                <w:rFonts w:ascii="Arial" w:eastAsia="Arial" w:hAnsi="Arial" w:cs="Arial"/>
                <w:sz w:val="28"/>
                <w:szCs w:val="28"/>
                <w:lang w:val="es-MX"/>
              </w:rPr>
              <w:t>s</w:t>
            </w:r>
            <w:r w:rsidRPr="00A416E3">
              <w:rPr>
                <w:rFonts w:ascii="Arial" w:eastAsia="Arial" w:hAnsi="Arial" w:cs="Arial"/>
                <w:sz w:val="28"/>
                <w:szCs w:val="28"/>
                <w:lang w:val="es-MX"/>
              </w:rPr>
              <w:t xml:space="preserve"> clase</w:t>
            </w:r>
            <w:r>
              <w:rPr>
                <w:rFonts w:ascii="Arial" w:eastAsia="Arial" w:hAnsi="Arial" w:cs="Arial"/>
                <w:sz w:val="28"/>
                <w:szCs w:val="28"/>
                <w:lang w:val="es-MX"/>
              </w:rPr>
              <w:t>s</w:t>
            </w:r>
            <w:r w:rsidRPr="00A416E3">
              <w:rPr>
                <w:rFonts w:ascii="Arial" w:eastAsia="Arial" w:hAnsi="Arial" w:cs="Arial"/>
                <w:sz w:val="28"/>
                <w:szCs w:val="28"/>
                <w:lang w:val="es-MX"/>
              </w:rPr>
              <w:t xml:space="preserve"> comenz</w:t>
            </w:r>
            <w:r>
              <w:rPr>
                <w:rFonts w:ascii="Arial" w:eastAsia="Arial" w:hAnsi="Arial" w:cs="Arial"/>
                <w:sz w:val="28"/>
                <w:szCs w:val="28"/>
                <w:lang w:val="es-MX"/>
              </w:rPr>
              <w:t>aron</w:t>
            </w:r>
            <w:r w:rsidRPr="00A416E3">
              <w:rPr>
                <w:rFonts w:ascii="Arial" w:eastAsia="Arial" w:hAnsi="Arial" w:cs="Arial"/>
                <w:sz w:val="28"/>
                <w:szCs w:val="28"/>
                <w:lang w:val="es-MX"/>
              </w:rPr>
              <w:t xml:space="preserve"> con la continuación de las exposiciones de los mapas mentales que habían sido asignados previamente a cada estudiante. Con esta actividad se buscó explicar lo investigado en cada tema y dejar evidencia de lo trabajado</w:t>
            </w:r>
            <w:r>
              <w:rPr>
                <w:rFonts w:ascii="Arial" w:eastAsia="Arial" w:hAnsi="Arial" w:cs="Arial"/>
                <w:sz w:val="28"/>
                <w:szCs w:val="28"/>
                <w:lang w:val="es-MX"/>
              </w:rPr>
              <w:t>.</w:t>
            </w:r>
          </w:p>
          <w:p w14:paraId="2871BB92" w14:textId="7A9E24A3" w:rsidR="00A416E3" w:rsidRPr="00A416E3" w:rsidRDefault="00A416E3" w:rsidP="00A416E3">
            <w:pPr>
              <w:ind w:right="350"/>
              <w:rPr>
                <w:rFonts w:ascii="Arial" w:eastAsia="Arial" w:hAnsi="Arial" w:cs="Arial"/>
                <w:sz w:val="28"/>
                <w:szCs w:val="28"/>
                <w:lang w:val="es-MX"/>
              </w:rPr>
            </w:pPr>
            <w:r w:rsidRPr="00A416E3">
              <w:rPr>
                <w:rFonts w:ascii="Arial" w:eastAsia="Arial" w:hAnsi="Arial" w:cs="Arial"/>
                <w:sz w:val="28"/>
                <w:szCs w:val="28"/>
                <w:lang w:val="es-MX"/>
              </w:rPr>
              <w:t>En las siguientes sesiones, el profesor nos brindó retroalimentación sobre el llenado de los formatos de reporte de lectura y la rúbrica, explicando los aspectos en los que debíamos mejorar para complementar nuestro trabajo principal. Además, nos indicó de qué manera debíamos actualizar las páginas del portafolio en Wix, específicamente las secciones de Portada, Acerca de mí e Introducción</w:t>
            </w:r>
            <w:r>
              <w:rPr>
                <w:rFonts w:ascii="Arial" w:eastAsia="Arial" w:hAnsi="Arial" w:cs="Arial"/>
                <w:sz w:val="28"/>
                <w:szCs w:val="28"/>
                <w:lang w:val="es-MX"/>
              </w:rPr>
              <w:t>.</w:t>
            </w:r>
          </w:p>
          <w:p w14:paraId="6B698631" w14:textId="77777777" w:rsidR="00614E49" w:rsidRDefault="00A416E3" w:rsidP="00A416E3">
            <w:pPr>
              <w:ind w:right="350"/>
              <w:rPr>
                <w:rFonts w:ascii="Arial" w:eastAsia="Arial" w:hAnsi="Arial" w:cs="Arial"/>
                <w:sz w:val="28"/>
                <w:szCs w:val="28"/>
                <w:lang w:val="es-MX"/>
              </w:rPr>
            </w:pPr>
            <w:r w:rsidRPr="00A416E3">
              <w:rPr>
                <w:rFonts w:ascii="Arial" w:eastAsia="Arial" w:hAnsi="Arial" w:cs="Arial"/>
                <w:sz w:val="28"/>
                <w:szCs w:val="28"/>
                <w:lang w:val="es-MX"/>
              </w:rPr>
              <w:t>El cierre de este proceso se llevó a cabo el 18 de septiembre de 2025, cuando el maestro entregó las calificaciones correspondientes a las actividades realizadas durante el primer parcial, incluyendo la revisión del portafolio de evidencias.</w:t>
            </w:r>
          </w:p>
          <w:p w14:paraId="279D7C26" w14:textId="2FBA648E" w:rsidR="00D65B6C" w:rsidRPr="00A416E3" w:rsidRDefault="00D65B6C" w:rsidP="00A416E3">
            <w:pPr>
              <w:ind w:right="350"/>
              <w:rPr>
                <w:rFonts w:ascii="Arial" w:eastAsia="Arial" w:hAnsi="Arial" w:cs="Arial"/>
                <w:sz w:val="28"/>
                <w:szCs w:val="28"/>
                <w:lang w:val="es-MX"/>
              </w:rPr>
            </w:pPr>
            <w:r>
              <w:rPr>
                <w:noProof/>
              </w:rPr>
              <w:drawing>
                <wp:anchor distT="0" distB="0" distL="114300" distR="114300" simplePos="0" relativeHeight="251660288" behindDoc="0" locked="0" layoutInCell="1" allowOverlap="1" wp14:anchorId="2AED6124" wp14:editId="7999DE17">
                  <wp:simplePos x="0" y="0"/>
                  <wp:positionH relativeFrom="column">
                    <wp:posOffset>1674495</wp:posOffset>
                  </wp:positionH>
                  <wp:positionV relativeFrom="paragraph">
                    <wp:posOffset>392520</wp:posOffset>
                  </wp:positionV>
                  <wp:extent cx="2737485" cy="2052955"/>
                  <wp:effectExtent l="0" t="0" r="5715" b="4445"/>
                  <wp:wrapNone/>
                  <wp:docPr id="126291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7485" cy="2052955"/>
                          </a:xfrm>
                          <a:prstGeom prst="rect">
                            <a:avLst/>
                          </a:prstGeom>
                          <a:noFill/>
                          <a:ln>
                            <a:noFill/>
                          </a:ln>
                        </pic:spPr>
                      </pic:pic>
                    </a:graphicData>
                  </a:graphic>
                </wp:anchor>
              </w:drawing>
            </w:r>
          </w:p>
        </w:tc>
      </w:tr>
      <w:tr w:rsidR="00A416E3" w:rsidRPr="002C7C16" w14:paraId="3932C387" w14:textId="77777777" w:rsidTr="009F468A">
        <w:trPr>
          <w:trHeight w:hRule="exact" w:val="2493"/>
        </w:trPr>
        <w:tc>
          <w:tcPr>
            <w:tcW w:w="2793" w:type="dxa"/>
            <w:tcBorders>
              <w:top w:val="single" w:sz="4" w:space="0" w:color="000000"/>
              <w:left w:val="single" w:sz="4" w:space="0" w:color="000000"/>
              <w:bottom w:val="single" w:sz="4" w:space="0" w:color="000000"/>
              <w:right w:val="single" w:sz="4" w:space="0" w:color="000000"/>
            </w:tcBorders>
          </w:tcPr>
          <w:p w14:paraId="266BA81A" w14:textId="77777777" w:rsidR="00A416E3" w:rsidRPr="00C30EDE" w:rsidRDefault="00A416E3" w:rsidP="00A416E3">
            <w:pPr>
              <w:jc w:val="both"/>
              <w:rPr>
                <w:rFonts w:ascii="Arial" w:hAnsi="Arial" w:cs="Arial"/>
                <w:b/>
                <w:lang w:val="es-ES"/>
              </w:rPr>
            </w:pPr>
            <w:r w:rsidRPr="00C30EDE">
              <w:rPr>
                <w:rFonts w:ascii="Arial" w:hAnsi="Arial" w:cs="Arial"/>
                <w:b/>
                <w:lang w:val="es-ES"/>
              </w:rPr>
              <w:t xml:space="preserve">Competencias genéricas </w:t>
            </w:r>
          </w:p>
          <w:p w14:paraId="0B1CB382" w14:textId="77777777" w:rsidR="00A416E3" w:rsidRPr="008B512E" w:rsidRDefault="00A416E3" w:rsidP="00A416E3">
            <w:pPr>
              <w:jc w:val="both"/>
              <w:rPr>
                <w:lang w:val="es-MX"/>
              </w:rPr>
            </w:pPr>
            <w:r w:rsidRPr="008B512E">
              <w:rPr>
                <w:lang w:val="es-MX"/>
              </w:rPr>
              <w:t xml:space="preserve">● Capacidad de trabajar en equipos interdisciplinarios. </w:t>
            </w:r>
          </w:p>
          <w:p w14:paraId="671F2F55" w14:textId="77777777" w:rsidR="00A416E3" w:rsidRPr="008B512E" w:rsidRDefault="00A416E3" w:rsidP="00A416E3">
            <w:pPr>
              <w:jc w:val="both"/>
              <w:rPr>
                <w:lang w:val="es-MX"/>
              </w:rPr>
            </w:pPr>
            <w:r w:rsidRPr="008B512E">
              <w:rPr>
                <w:lang w:val="es-MX"/>
              </w:rPr>
              <w:t xml:space="preserve">● Capacidad de aplicar los conocimientos en la </w:t>
            </w:r>
          </w:p>
          <w:p w14:paraId="3267B70E" w14:textId="77777777" w:rsidR="00A416E3" w:rsidRPr="008C586F" w:rsidRDefault="00A416E3" w:rsidP="00A416E3">
            <w:pPr>
              <w:jc w:val="both"/>
              <w:rPr>
                <w:lang w:val="es-MX"/>
              </w:rPr>
            </w:pPr>
            <w:r w:rsidRPr="008B512E">
              <w:rPr>
                <w:lang w:val="es-MX"/>
              </w:rPr>
              <w:t>práctica</w:t>
            </w:r>
          </w:p>
          <w:p w14:paraId="4FE6727F" w14:textId="77777777" w:rsidR="00A416E3" w:rsidRPr="008B512E" w:rsidRDefault="00A416E3" w:rsidP="00A416E3">
            <w:pPr>
              <w:jc w:val="both"/>
              <w:rPr>
                <w:lang w:val="es-MX"/>
              </w:rPr>
            </w:pPr>
            <w:r w:rsidRPr="008B512E">
              <w:rPr>
                <w:lang w:val="es-MX"/>
              </w:rPr>
              <w:t xml:space="preserve">● Capacidad de organizar y planificar. </w:t>
            </w:r>
          </w:p>
          <w:p w14:paraId="09E051CD" w14:textId="56C346E1" w:rsidR="00A416E3" w:rsidRPr="009F468A" w:rsidRDefault="00A416E3" w:rsidP="00A416E3">
            <w:pPr>
              <w:ind w:right="350"/>
              <w:rPr>
                <w:rFonts w:ascii="Arial" w:eastAsia="Arial" w:hAnsi="Arial" w:cs="Arial"/>
                <w:sz w:val="16"/>
                <w:szCs w:val="16"/>
                <w:lang w:val="es-MX"/>
              </w:rPr>
            </w:pPr>
            <w:r w:rsidRPr="008B512E">
              <w:rPr>
                <w:lang w:val="es-MX"/>
              </w:rPr>
              <w:t>● Planeación estratégica.</w:t>
            </w:r>
          </w:p>
        </w:tc>
        <w:tc>
          <w:tcPr>
            <w:tcW w:w="11483" w:type="dxa"/>
            <w:vMerge/>
            <w:tcBorders>
              <w:left w:val="single" w:sz="4" w:space="0" w:color="000000"/>
              <w:right w:val="single" w:sz="4" w:space="0" w:color="000000"/>
            </w:tcBorders>
          </w:tcPr>
          <w:p w14:paraId="7DAEE276" w14:textId="77777777" w:rsidR="00A416E3" w:rsidRPr="009F468A" w:rsidRDefault="00A416E3" w:rsidP="00A416E3">
            <w:pPr>
              <w:ind w:right="350"/>
              <w:rPr>
                <w:lang w:val="es-MX"/>
              </w:rPr>
            </w:pPr>
          </w:p>
        </w:tc>
      </w:tr>
      <w:tr w:rsidR="00A416E3" w:rsidRPr="002C7C16" w14:paraId="1619A8A2" w14:textId="77777777" w:rsidTr="009F468A">
        <w:trPr>
          <w:trHeight w:hRule="exact" w:val="2400"/>
        </w:trPr>
        <w:tc>
          <w:tcPr>
            <w:tcW w:w="2793" w:type="dxa"/>
            <w:tcBorders>
              <w:top w:val="single" w:sz="4" w:space="0" w:color="000000"/>
              <w:left w:val="single" w:sz="4" w:space="0" w:color="000000"/>
              <w:bottom w:val="single" w:sz="4" w:space="0" w:color="000000"/>
              <w:right w:val="single" w:sz="4" w:space="0" w:color="000000"/>
            </w:tcBorders>
          </w:tcPr>
          <w:p w14:paraId="6B83D2DB" w14:textId="77777777" w:rsidR="00A416E3" w:rsidRPr="009F468A" w:rsidRDefault="00A416E3" w:rsidP="00A416E3">
            <w:pPr>
              <w:spacing w:before="11" w:line="220" w:lineRule="exact"/>
              <w:ind w:right="350"/>
              <w:rPr>
                <w:sz w:val="22"/>
                <w:szCs w:val="22"/>
                <w:lang w:val="es-MX"/>
              </w:rPr>
            </w:pPr>
          </w:p>
          <w:p w14:paraId="3B3CF9F8" w14:textId="77777777" w:rsidR="00A416E3" w:rsidRPr="009F468A" w:rsidRDefault="00A416E3" w:rsidP="00A416E3">
            <w:pPr>
              <w:ind w:left="895" w:right="350" w:hanging="480"/>
              <w:rPr>
                <w:rFonts w:ascii="Arial" w:eastAsia="Arial" w:hAnsi="Arial" w:cs="Arial"/>
                <w:lang w:val="es-MX"/>
              </w:rPr>
            </w:pPr>
            <w:r w:rsidRPr="009F468A">
              <w:rPr>
                <w:rFonts w:ascii="Arial" w:eastAsia="Arial" w:hAnsi="Arial" w:cs="Arial"/>
                <w:b/>
                <w:spacing w:val="2"/>
                <w:lang w:val="es-MX"/>
              </w:rPr>
              <w:t>T</w:t>
            </w:r>
            <w:r w:rsidRPr="009F468A">
              <w:rPr>
                <w:rFonts w:ascii="Arial" w:eastAsia="Arial" w:hAnsi="Arial" w:cs="Arial"/>
                <w:b/>
                <w:spacing w:val="1"/>
                <w:lang w:val="es-MX"/>
              </w:rPr>
              <w:t>e</w:t>
            </w:r>
            <w:r w:rsidRPr="009F468A">
              <w:rPr>
                <w:rFonts w:ascii="Arial" w:eastAsia="Arial" w:hAnsi="Arial" w:cs="Arial"/>
                <w:b/>
                <w:spacing w:val="-2"/>
                <w:lang w:val="es-MX"/>
              </w:rPr>
              <w:t>m</w:t>
            </w:r>
            <w:r w:rsidRPr="009F468A">
              <w:rPr>
                <w:rFonts w:ascii="Arial" w:eastAsia="Arial" w:hAnsi="Arial" w:cs="Arial"/>
                <w:b/>
                <w:lang w:val="es-MX"/>
              </w:rPr>
              <w:t>a</w:t>
            </w:r>
            <w:r w:rsidRPr="009F468A">
              <w:rPr>
                <w:rFonts w:ascii="Arial" w:eastAsia="Arial" w:hAnsi="Arial" w:cs="Arial"/>
                <w:b/>
                <w:spacing w:val="2"/>
                <w:lang w:val="es-MX"/>
              </w:rPr>
              <w:t xml:space="preserve"> </w:t>
            </w:r>
            <w:r w:rsidRPr="009F468A">
              <w:rPr>
                <w:rFonts w:ascii="Arial" w:eastAsia="Arial" w:hAnsi="Arial" w:cs="Arial"/>
                <w:b/>
                <w:lang w:val="es-MX"/>
              </w:rPr>
              <w:t>y</w:t>
            </w:r>
            <w:r w:rsidRPr="009F468A">
              <w:rPr>
                <w:rFonts w:ascii="Arial" w:eastAsia="Arial" w:hAnsi="Arial" w:cs="Arial"/>
                <w:b/>
                <w:spacing w:val="-3"/>
                <w:lang w:val="es-MX"/>
              </w:rPr>
              <w:t xml:space="preserve"> </w:t>
            </w:r>
            <w:r w:rsidRPr="009F468A">
              <w:rPr>
                <w:rFonts w:ascii="Arial" w:eastAsia="Arial" w:hAnsi="Arial" w:cs="Arial"/>
                <w:b/>
                <w:spacing w:val="2"/>
                <w:lang w:val="es-MX"/>
              </w:rPr>
              <w:t>p</w:t>
            </w:r>
            <w:r w:rsidRPr="009F468A">
              <w:rPr>
                <w:rFonts w:ascii="Arial" w:eastAsia="Arial" w:hAnsi="Arial" w:cs="Arial"/>
                <w:b/>
                <w:spacing w:val="1"/>
                <w:lang w:val="es-MX"/>
              </w:rPr>
              <w:t>a</w:t>
            </w:r>
            <w:r w:rsidRPr="009F468A">
              <w:rPr>
                <w:rFonts w:ascii="Arial" w:eastAsia="Arial" w:hAnsi="Arial" w:cs="Arial"/>
                <w:b/>
                <w:lang w:val="es-MX"/>
              </w:rPr>
              <w:t>l</w:t>
            </w:r>
            <w:r w:rsidRPr="009F468A">
              <w:rPr>
                <w:rFonts w:ascii="Arial" w:eastAsia="Arial" w:hAnsi="Arial" w:cs="Arial"/>
                <w:b/>
                <w:spacing w:val="1"/>
                <w:lang w:val="es-MX"/>
              </w:rPr>
              <w:t>a</w:t>
            </w:r>
            <w:r w:rsidRPr="009F468A">
              <w:rPr>
                <w:rFonts w:ascii="Arial" w:eastAsia="Arial" w:hAnsi="Arial" w:cs="Arial"/>
                <w:b/>
                <w:spacing w:val="2"/>
                <w:lang w:val="es-MX"/>
              </w:rPr>
              <w:t>b</w:t>
            </w:r>
            <w:r w:rsidRPr="009F468A">
              <w:rPr>
                <w:rFonts w:ascii="Arial" w:eastAsia="Arial" w:hAnsi="Arial" w:cs="Arial"/>
                <w:b/>
                <w:spacing w:val="-2"/>
                <w:lang w:val="es-MX"/>
              </w:rPr>
              <w:t>r</w:t>
            </w:r>
            <w:r w:rsidRPr="009F468A">
              <w:rPr>
                <w:rFonts w:ascii="Arial" w:eastAsia="Arial" w:hAnsi="Arial" w:cs="Arial"/>
                <w:b/>
                <w:spacing w:val="1"/>
                <w:lang w:val="es-MX"/>
              </w:rPr>
              <w:t>a</w:t>
            </w:r>
            <w:r w:rsidRPr="009F468A">
              <w:rPr>
                <w:rFonts w:ascii="Arial" w:eastAsia="Arial" w:hAnsi="Arial" w:cs="Arial"/>
                <w:b/>
                <w:lang w:val="es-MX"/>
              </w:rPr>
              <w:t xml:space="preserve">s </w:t>
            </w:r>
            <w:r w:rsidRPr="009F468A">
              <w:rPr>
                <w:rFonts w:ascii="Arial" w:eastAsia="Arial" w:hAnsi="Arial" w:cs="Arial"/>
                <w:b/>
                <w:spacing w:val="1"/>
                <w:lang w:val="es-MX"/>
              </w:rPr>
              <w:t>c</w:t>
            </w:r>
            <w:r w:rsidRPr="009F468A">
              <w:rPr>
                <w:rFonts w:ascii="Arial" w:eastAsia="Arial" w:hAnsi="Arial" w:cs="Arial"/>
                <w:b/>
                <w:lang w:val="es-MX"/>
              </w:rPr>
              <w:t>l</w:t>
            </w:r>
            <w:r w:rsidRPr="009F468A">
              <w:rPr>
                <w:rFonts w:ascii="Arial" w:eastAsia="Arial" w:hAnsi="Arial" w:cs="Arial"/>
                <w:b/>
                <w:spacing w:val="1"/>
                <w:lang w:val="es-MX"/>
              </w:rPr>
              <w:t>ave</w:t>
            </w:r>
            <w:r w:rsidRPr="009F468A">
              <w:rPr>
                <w:rFonts w:ascii="Arial" w:eastAsia="Arial" w:hAnsi="Arial" w:cs="Arial"/>
                <w:b/>
                <w:lang w:val="es-MX"/>
              </w:rPr>
              <w:t>s</w:t>
            </w:r>
          </w:p>
          <w:p w14:paraId="2D4E73D7" w14:textId="77777777" w:rsidR="00A416E3" w:rsidRPr="009F468A" w:rsidRDefault="00A416E3" w:rsidP="00A416E3">
            <w:pPr>
              <w:spacing w:before="9" w:line="160" w:lineRule="exact"/>
              <w:ind w:right="350"/>
              <w:rPr>
                <w:sz w:val="17"/>
                <w:szCs w:val="17"/>
                <w:lang w:val="es-MX"/>
              </w:rPr>
            </w:pPr>
          </w:p>
          <w:p w14:paraId="35BEC34B" w14:textId="4C3CB688" w:rsidR="00A416E3" w:rsidRPr="009F468A" w:rsidRDefault="00A416E3" w:rsidP="00A416E3">
            <w:pPr>
              <w:ind w:left="107" w:right="350"/>
              <w:rPr>
                <w:rFonts w:ascii="Arial" w:eastAsia="Arial" w:hAnsi="Arial" w:cs="Arial"/>
                <w:sz w:val="18"/>
                <w:szCs w:val="18"/>
                <w:lang w:val="es-MX"/>
              </w:rPr>
            </w:pPr>
            <w:r>
              <w:rPr>
                <w:rFonts w:ascii="Arial" w:eastAsia="Arial" w:hAnsi="Arial" w:cs="Arial"/>
                <w:sz w:val="18"/>
                <w:szCs w:val="18"/>
                <w:lang w:val="es-MX"/>
              </w:rPr>
              <w:t xml:space="preserve">Actualización del </w:t>
            </w:r>
            <w:r w:rsidRPr="009F468A">
              <w:rPr>
                <w:rFonts w:ascii="Arial" w:eastAsia="Arial" w:hAnsi="Arial" w:cs="Arial"/>
                <w:sz w:val="18"/>
                <w:szCs w:val="18"/>
                <w:lang w:val="es-MX"/>
              </w:rPr>
              <w:t>Por</w:t>
            </w:r>
            <w:r w:rsidRPr="009F468A">
              <w:rPr>
                <w:rFonts w:ascii="Arial" w:eastAsia="Arial" w:hAnsi="Arial" w:cs="Arial"/>
                <w:spacing w:val="2"/>
                <w:sz w:val="18"/>
                <w:szCs w:val="18"/>
                <w:lang w:val="es-MX"/>
              </w:rPr>
              <w:t>t</w:t>
            </w:r>
            <w:r w:rsidRPr="009F468A">
              <w:rPr>
                <w:rFonts w:ascii="Arial" w:eastAsia="Arial" w:hAnsi="Arial" w:cs="Arial"/>
                <w:spacing w:val="-4"/>
                <w:sz w:val="18"/>
                <w:szCs w:val="18"/>
                <w:lang w:val="es-MX"/>
              </w:rPr>
              <w:t>a</w:t>
            </w:r>
            <w:r w:rsidRPr="009F468A">
              <w:rPr>
                <w:rFonts w:ascii="Arial" w:eastAsia="Arial" w:hAnsi="Arial" w:cs="Arial"/>
                <w:spacing w:val="2"/>
                <w:sz w:val="18"/>
                <w:szCs w:val="18"/>
                <w:lang w:val="es-MX"/>
              </w:rPr>
              <w:t>f</w:t>
            </w:r>
            <w:r w:rsidRPr="009F468A">
              <w:rPr>
                <w:rFonts w:ascii="Arial" w:eastAsia="Arial" w:hAnsi="Arial" w:cs="Arial"/>
                <w:sz w:val="18"/>
                <w:szCs w:val="18"/>
                <w:lang w:val="es-MX"/>
              </w:rPr>
              <w:t>olio</w:t>
            </w:r>
            <w:r w:rsidRPr="009F468A">
              <w:rPr>
                <w:rFonts w:ascii="Arial" w:eastAsia="Arial" w:hAnsi="Arial" w:cs="Arial"/>
                <w:spacing w:val="2"/>
                <w:sz w:val="18"/>
                <w:szCs w:val="18"/>
                <w:lang w:val="es-MX"/>
              </w:rPr>
              <w:t xml:space="preserve"> </w:t>
            </w:r>
            <w:r w:rsidRPr="009F468A">
              <w:rPr>
                <w:rFonts w:ascii="Arial" w:eastAsia="Arial" w:hAnsi="Arial" w:cs="Arial"/>
                <w:sz w:val="18"/>
                <w:szCs w:val="18"/>
                <w:lang w:val="es-MX"/>
              </w:rPr>
              <w:t>de E</w:t>
            </w:r>
            <w:r w:rsidRPr="009F468A">
              <w:rPr>
                <w:rFonts w:ascii="Arial" w:eastAsia="Arial" w:hAnsi="Arial" w:cs="Arial"/>
                <w:spacing w:val="2"/>
                <w:sz w:val="18"/>
                <w:szCs w:val="18"/>
                <w:lang w:val="es-MX"/>
              </w:rPr>
              <w:t>v</w:t>
            </w:r>
            <w:r w:rsidRPr="009F468A">
              <w:rPr>
                <w:rFonts w:ascii="Arial" w:eastAsia="Arial" w:hAnsi="Arial" w:cs="Arial"/>
                <w:sz w:val="18"/>
                <w:szCs w:val="18"/>
                <w:lang w:val="es-MX"/>
              </w:rPr>
              <w:t>iden</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ias Ele</w:t>
            </w:r>
            <w:r w:rsidRPr="009F468A">
              <w:rPr>
                <w:rFonts w:ascii="Arial" w:eastAsia="Arial" w:hAnsi="Arial" w:cs="Arial"/>
                <w:spacing w:val="-2"/>
                <w:sz w:val="18"/>
                <w:szCs w:val="18"/>
                <w:lang w:val="es-MX"/>
              </w:rPr>
              <w:t>c</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róni</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o</w:t>
            </w:r>
          </w:p>
          <w:p w14:paraId="7256D2F5" w14:textId="77777777" w:rsidR="00A416E3" w:rsidRPr="009F468A" w:rsidRDefault="00A416E3" w:rsidP="00A416E3">
            <w:pPr>
              <w:spacing w:before="4" w:line="200" w:lineRule="exact"/>
              <w:ind w:right="350"/>
              <w:rPr>
                <w:lang w:val="es-MX"/>
              </w:rPr>
            </w:pPr>
          </w:p>
          <w:p w14:paraId="07E8027C" w14:textId="17A2AF4B" w:rsidR="00A416E3" w:rsidRPr="009F468A" w:rsidRDefault="00A416E3" w:rsidP="00A416E3">
            <w:pPr>
              <w:ind w:left="107" w:right="350"/>
              <w:rPr>
                <w:rFonts w:ascii="Arial" w:eastAsia="Arial" w:hAnsi="Arial" w:cs="Arial"/>
                <w:sz w:val="18"/>
                <w:szCs w:val="18"/>
                <w:lang w:val="es-MX"/>
              </w:rPr>
            </w:pPr>
            <w:r w:rsidRPr="009F468A">
              <w:rPr>
                <w:rFonts w:ascii="Arial" w:eastAsia="Arial" w:hAnsi="Arial" w:cs="Arial"/>
                <w:b/>
                <w:sz w:val="18"/>
                <w:szCs w:val="18"/>
                <w:lang w:val="es-MX"/>
              </w:rPr>
              <w:t>Pa</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w:t>
            </w:r>
            <w:r w:rsidRPr="009F468A">
              <w:rPr>
                <w:rFonts w:ascii="Arial" w:eastAsia="Arial" w:hAnsi="Arial" w:cs="Arial"/>
                <w:b/>
                <w:spacing w:val="2"/>
                <w:sz w:val="18"/>
                <w:szCs w:val="18"/>
                <w:lang w:val="es-MX"/>
              </w:rPr>
              <w:t>br</w:t>
            </w:r>
            <w:r w:rsidRPr="009F468A">
              <w:rPr>
                <w:rFonts w:ascii="Arial" w:eastAsia="Arial" w:hAnsi="Arial" w:cs="Arial"/>
                <w:b/>
                <w:sz w:val="18"/>
                <w:szCs w:val="18"/>
                <w:lang w:val="es-MX"/>
              </w:rPr>
              <w:t>as</w:t>
            </w:r>
            <w:r w:rsidRPr="009F468A">
              <w:rPr>
                <w:rFonts w:ascii="Arial" w:eastAsia="Arial" w:hAnsi="Arial" w:cs="Arial"/>
                <w:b/>
                <w:spacing w:val="-2"/>
                <w:sz w:val="18"/>
                <w:szCs w:val="18"/>
                <w:lang w:val="es-MX"/>
              </w:rPr>
              <w:t xml:space="preserve"> </w:t>
            </w:r>
            <w:r w:rsidRPr="009F468A">
              <w:rPr>
                <w:rFonts w:ascii="Arial" w:eastAsia="Arial" w:hAnsi="Arial" w:cs="Arial"/>
                <w:b/>
                <w:sz w:val="18"/>
                <w:szCs w:val="18"/>
                <w:lang w:val="es-MX"/>
              </w:rPr>
              <w:t>c</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ave</w:t>
            </w:r>
            <w:r w:rsidRPr="009F468A">
              <w:rPr>
                <w:rFonts w:ascii="Arial" w:eastAsia="Arial" w:hAnsi="Arial" w:cs="Arial"/>
                <w:b/>
                <w:spacing w:val="-4"/>
                <w:sz w:val="18"/>
                <w:szCs w:val="18"/>
                <w:lang w:val="es-MX"/>
              </w:rPr>
              <w:t>s</w:t>
            </w:r>
            <w:r w:rsidRPr="009F468A">
              <w:rPr>
                <w:rFonts w:ascii="Arial" w:eastAsia="Arial" w:hAnsi="Arial" w:cs="Arial"/>
                <w:sz w:val="18"/>
                <w:szCs w:val="18"/>
                <w:lang w:val="es-MX"/>
              </w:rPr>
              <w:t>:</w:t>
            </w:r>
            <w:r w:rsidRPr="009F468A">
              <w:rPr>
                <w:rFonts w:ascii="Arial" w:eastAsia="Arial" w:hAnsi="Arial" w:cs="Arial"/>
                <w:spacing w:val="4"/>
                <w:sz w:val="18"/>
                <w:szCs w:val="18"/>
                <w:lang w:val="es-MX"/>
              </w:rPr>
              <w:t xml:space="preserve"> </w:t>
            </w:r>
            <w:r>
              <w:rPr>
                <w:rFonts w:ascii="Arial" w:eastAsia="Arial" w:hAnsi="Arial" w:cs="Arial"/>
                <w:sz w:val="18"/>
                <w:szCs w:val="18"/>
                <w:lang w:val="es-MX"/>
              </w:rPr>
              <w:t xml:space="preserve">Actualización, revisión y entrega de calificación. </w:t>
            </w:r>
          </w:p>
        </w:tc>
        <w:tc>
          <w:tcPr>
            <w:tcW w:w="11483" w:type="dxa"/>
            <w:vMerge/>
            <w:tcBorders>
              <w:left w:val="single" w:sz="4" w:space="0" w:color="000000"/>
              <w:bottom w:val="single" w:sz="4" w:space="0" w:color="000000"/>
              <w:right w:val="single" w:sz="4" w:space="0" w:color="000000"/>
            </w:tcBorders>
          </w:tcPr>
          <w:p w14:paraId="6AB3FDBA" w14:textId="77777777" w:rsidR="00A416E3" w:rsidRPr="009F468A" w:rsidRDefault="00A416E3" w:rsidP="00A416E3">
            <w:pPr>
              <w:ind w:right="350"/>
              <w:rPr>
                <w:lang w:val="es-MX"/>
              </w:rPr>
            </w:pPr>
          </w:p>
        </w:tc>
      </w:tr>
    </w:tbl>
    <w:p w14:paraId="7166FD14" w14:textId="77777777" w:rsidR="00614E49" w:rsidRPr="009F468A" w:rsidRDefault="00614E49" w:rsidP="00A416E3">
      <w:pPr>
        <w:spacing w:before="4" w:line="140" w:lineRule="exact"/>
        <w:ind w:right="350"/>
        <w:rPr>
          <w:sz w:val="15"/>
          <w:szCs w:val="15"/>
          <w:lang w:val="es-MX"/>
        </w:rPr>
      </w:pPr>
    </w:p>
    <w:p w14:paraId="1707EB3E" w14:textId="77777777" w:rsidR="00614E49" w:rsidRPr="009F468A" w:rsidRDefault="00614E49" w:rsidP="00A416E3">
      <w:pPr>
        <w:spacing w:line="200" w:lineRule="exact"/>
        <w:ind w:right="350"/>
        <w:rPr>
          <w:lang w:val="es-MX"/>
        </w:rPr>
      </w:pPr>
    </w:p>
    <w:p w14:paraId="25D8707C" w14:textId="77777777" w:rsidR="00614E49" w:rsidRPr="009F468A" w:rsidRDefault="00614E49" w:rsidP="00A416E3">
      <w:pPr>
        <w:spacing w:line="200" w:lineRule="exact"/>
        <w:ind w:right="350"/>
        <w:rPr>
          <w:lang w:val="es-MX"/>
        </w:rPr>
      </w:pPr>
    </w:p>
    <w:p w14:paraId="2BE21D73" w14:textId="77777777" w:rsidR="00614E49" w:rsidRPr="009F468A" w:rsidRDefault="00614E49" w:rsidP="00A416E3">
      <w:pPr>
        <w:spacing w:line="200" w:lineRule="exact"/>
        <w:ind w:right="350"/>
        <w:rPr>
          <w:lang w:val="es-MX"/>
        </w:rPr>
      </w:pPr>
    </w:p>
    <w:p w14:paraId="1C908166" w14:textId="77777777" w:rsidR="00614E49" w:rsidRPr="009F468A" w:rsidRDefault="00614E49" w:rsidP="00A416E3">
      <w:pPr>
        <w:spacing w:line="200" w:lineRule="exact"/>
        <w:ind w:right="350"/>
        <w:rPr>
          <w:lang w:val="es-MX"/>
        </w:rPr>
      </w:pPr>
    </w:p>
    <w:p w14:paraId="27BB8E10" w14:textId="77777777" w:rsidR="00CA6564" w:rsidRPr="009F468A" w:rsidRDefault="00F41C94">
      <w:pPr>
        <w:ind w:left="2632" w:right="3543"/>
        <w:jc w:val="center"/>
        <w:rPr>
          <w:rFonts w:ascii="Calibri" w:eastAsia="Calibri" w:hAnsi="Calibri" w:cs="Calibri"/>
          <w:sz w:val="22"/>
          <w:szCs w:val="22"/>
          <w:lang w:val="es-MX"/>
        </w:rPr>
      </w:pPr>
      <w:r w:rsidRPr="009F468A">
        <w:rPr>
          <w:rFonts w:ascii="Calibri" w:eastAsia="Calibri" w:hAnsi="Calibri" w:cs="Calibri"/>
          <w:sz w:val="22"/>
          <w:szCs w:val="22"/>
          <w:lang w:val="es-MX"/>
        </w:rPr>
        <w:t>Tomado del Blog de</w:t>
      </w:r>
      <w:r w:rsidRPr="009F468A">
        <w:rPr>
          <w:rFonts w:ascii="Calibri" w:eastAsia="Calibri" w:hAnsi="Calibri" w:cs="Calibri"/>
          <w:spacing w:val="-2"/>
          <w:sz w:val="22"/>
          <w:szCs w:val="22"/>
          <w:lang w:val="es-MX"/>
        </w:rPr>
        <w:t xml:space="preserve"> </w:t>
      </w:r>
      <w:r w:rsidRPr="009F468A">
        <w:rPr>
          <w:rFonts w:ascii="Calibri" w:eastAsia="Calibri" w:hAnsi="Calibri" w:cs="Calibri"/>
          <w:spacing w:val="1"/>
          <w:sz w:val="22"/>
          <w:szCs w:val="22"/>
          <w:lang w:val="es-MX"/>
        </w:rPr>
        <w:t>l</w:t>
      </w:r>
      <w:r w:rsidRPr="009F468A">
        <w:rPr>
          <w:rFonts w:ascii="Calibri" w:eastAsia="Calibri" w:hAnsi="Calibri" w:cs="Calibri"/>
          <w:sz w:val="22"/>
          <w:szCs w:val="22"/>
          <w:lang w:val="es-MX"/>
        </w:rPr>
        <w:t>a</w:t>
      </w:r>
      <w:r w:rsidRPr="009F468A">
        <w:rPr>
          <w:rFonts w:ascii="Calibri" w:eastAsia="Calibri" w:hAnsi="Calibri" w:cs="Calibri"/>
          <w:spacing w:val="1"/>
          <w:sz w:val="22"/>
          <w:szCs w:val="22"/>
          <w:lang w:val="es-MX"/>
        </w:rPr>
        <w:t xml:space="preserve"> </w:t>
      </w:r>
      <w:r w:rsidRPr="009F468A">
        <w:rPr>
          <w:rFonts w:ascii="Calibri" w:eastAsia="Calibri" w:hAnsi="Calibri" w:cs="Calibri"/>
          <w:sz w:val="22"/>
          <w:szCs w:val="22"/>
          <w:lang w:val="es-MX"/>
        </w:rPr>
        <w:t>D</w:t>
      </w:r>
      <w:r w:rsidRPr="009F468A">
        <w:rPr>
          <w:rFonts w:ascii="Calibri" w:eastAsia="Calibri" w:hAnsi="Calibri" w:cs="Calibri"/>
          <w:spacing w:val="-1"/>
          <w:sz w:val="22"/>
          <w:szCs w:val="22"/>
          <w:lang w:val="es-MX"/>
        </w:rPr>
        <w:t>ra</w:t>
      </w:r>
      <w:r w:rsidRPr="009F468A">
        <w:rPr>
          <w:rFonts w:ascii="Calibri" w:eastAsia="Calibri" w:hAnsi="Calibri" w:cs="Calibri"/>
          <w:sz w:val="22"/>
          <w:szCs w:val="22"/>
          <w:lang w:val="es-MX"/>
        </w:rPr>
        <w:t>.</w:t>
      </w:r>
      <w:r w:rsidRPr="009F468A">
        <w:rPr>
          <w:rFonts w:ascii="Calibri" w:eastAsia="Calibri" w:hAnsi="Calibri" w:cs="Calibri"/>
          <w:spacing w:val="3"/>
          <w:sz w:val="22"/>
          <w:szCs w:val="22"/>
          <w:lang w:val="es-MX"/>
        </w:rPr>
        <w:t xml:space="preserve"> </w:t>
      </w:r>
      <w:r w:rsidRPr="009F468A">
        <w:rPr>
          <w:rFonts w:ascii="Calibri" w:eastAsia="Calibri" w:hAnsi="Calibri" w:cs="Calibri"/>
          <w:sz w:val="22"/>
          <w:szCs w:val="22"/>
          <w:lang w:val="es-MX"/>
        </w:rPr>
        <w:t>M</w:t>
      </w:r>
      <w:r w:rsidRPr="009F468A">
        <w:rPr>
          <w:rFonts w:ascii="Calibri" w:eastAsia="Calibri" w:hAnsi="Calibri" w:cs="Calibri"/>
          <w:spacing w:val="1"/>
          <w:sz w:val="22"/>
          <w:szCs w:val="22"/>
          <w:lang w:val="es-MX"/>
        </w:rPr>
        <w:t>i</w:t>
      </w:r>
      <w:r w:rsidRPr="009F468A">
        <w:rPr>
          <w:rFonts w:ascii="Calibri" w:eastAsia="Calibri" w:hAnsi="Calibri" w:cs="Calibri"/>
          <w:sz w:val="22"/>
          <w:szCs w:val="22"/>
          <w:lang w:val="es-MX"/>
        </w:rPr>
        <w:t>n</w:t>
      </w:r>
      <w:r w:rsidRPr="009F468A">
        <w:rPr>
          <w:rFonts w:ascii="Calibri" w:eastAsia="Calibri" w:hAnsi="Calibri" w:cs="Calibri"/>
          <w:spacing w:val="-1"/>
          <w:sz w:val="22"/>
          <w:szCs w:val="22"/>
          <w:lang w:val="es-MX"/>
        </w:rPr>
        <w:t>er</w:t>
      </w:r>
      <w:r w:rsidRPr="009F468A">
        <w:rPr>
          <w:rFonts w:ascii="Calibri" w:eastAsia="Calibri" w:hAnsi="Calibri" w:cs="Calibri"/>
          <w:sz w:val="22"/>
          <w:szCs w:val="22"/>
          <w:lang w:val="es-MX"/>
        </w:rPr>
        <w:t>va</w:t>
      </w:r>
      <w:r w:rsidRPr="009F468A">
        <w:rPr>
          <w:rFonts w:ascii="Calibri" w:eastAsia="Calibri" w:hAnsi="Calibri" w:cs="Calibri"/>
          <w:spacing w:val="-3"/>
          <w:sz w:val="22"/>
          <w:szCs w:val="22"/>
          <w:lang w:val="es-MX"/>
        </w:rPr>
        <w:t xml:space="preserve"> </w:t>
      </w:r>
      <w:r w:rsidRPr="009F468A">
        <w:rPr>
          <w:rFonts w:ascii="Calibri" w:eastAsia="Calibri" w:hAnsi="Calibri" w:cs="Calibri"/>
          <w:spacing w:val="-1"/>
          <w:sz w:val="22"/>
          <w:szCs w:val="22"/>
          <w:lang w:val="es-MX"/>
        </w:rPr>
        <w:t>Ca</w:t>
      </w:r>
      <w:r w:rsidRPr="009F468A">
        <w:rPr>
          <w:rFonts w:ascii="Calibri" w:eastAsia="Calibri" w:hAnsi="Calibri" w:cs="Calibri"/>
          <w:spacing w:val="4"/>
          <w:sz w:val="22"/>
          <w:szCs w:val="22"/>
          <w:lang w:val="es-MX"/>
        </w:rPr>
        <w:t>m</w:t>
      </w:r>
      <w:r w:rsidRPr="009F468A">
        <w:rPr>
          <w:rFonts w:ascii="Calibri" w:eastAsia="Calibri" w:hAnsi="Calibri" w:cs="Calibri"/>
          <w:spacing w:val="-1"/>
          <w:sz w:val="22"/>
          <w:szCs w:val="22"/>
          <w:lang w:val="es-MX"/>
        </w:rPr>
        <w:t>ac</w:t>
      </w:r>
      <w:r w:rsidRPr="009F468A">
        <w:rPr>
          <w:rFonts w:ascii="Calibri" w:eastAsia="Calibri" w:hAnsi="Calibri" w:cs="Calibri"/>
          <w:sz w:val="22"/>
          <w:szCs w:val="22"/>
          <w:lang w:val="es-MX"/>
        </w:rPr>
        <w:t>ho</w:t>
      </w:r>
      <w:r w:rsidRPr="009F468A">
        <w:rPr>
          <w:rFonts w:ascii="Calibri" w:eastAsia="Calibri" w:hAnsi="Calibri" w:cs="Calibri"/>
          <w:spacing w:val="-1"/>
          <w:sz w:val="22"/>
          <w:szCs w:val="22"/>
          <w:lang w:val="es-MX"/>
        </w:rPr>
        <w:t xml:space="preserve"> </w:t>
      </w:r>
      <w:r w:rsidRPr="009F468A">
        <w:rPr>
          <w:rFonts w:ascii="Calibri" w:eastAsia="Calibri" w:hAnsi="Calibri" w:cs="Calibri"/>
          <w:spacing w:val="2"/>
          <w:sz w:val="22"/>
          <w:szCs w:val="22"/>
          <w:lang w:val="es-MX"/>
        </w:rPr>
        <w:t>J</w:t>
      </w:r>
      <w:r w:rsidRPr="009F468A">
        <w:rPr>
          <w:rFonts w:ascii="Calibri" w:eastAsia="Calibri" w:hAnsi="Calibri" w:cs="Calibri"/>
          <w:spacing w:val="-1"/>
          <w:sz w:val="22"/>
          <w:szCs w:val="22"/>
          <w:lang w:val="es-MX"/>
        </w:rPr>
        <w:t>a</w:t>
      </w:r>
      <w:r w:rsidRPr="009F468A">
        <w:rPr>
          <w:rFonts w:ascii="Calibri" w:eastAsia="Calibri" w:hAnsi="Calibri" w:cs="Calibri"/>
          <w:sz w:val="22"/>
          <w:szCs w:val="22"/>
          <w:lang w:val="es-MX"/>
        </w:rPr>
        <w:t>v</w:t>
      </w:r>
      <w:r w:rsidRPr="009F468A">
        <w:rPr>
          <w:rFonts w:ascii="Calibri" w:eastAsia="Calibri" w:hAnsi="Calibri" w:cs="Calibri"/>
          <w:spacing w:val="2"/>
          <w:sz w:val="22"/>
          <w:szCs w:val="22"/>
          <w:lang w:val="es-MX"/>
        </w:rPr>
        <w:t>i</w:t>
      </w:r>
      <w:r w:rsidRPr="009F468A">
        <w:rPr>
          <w:rFonts w:ascii="Calibri" w:eastAsia="Calibri" w:hAnsi="Calibri" w:cs="Calibri"/>
          <w:spacing w:val="-1"/>
          <w:sz w:val="22"/>
          <w:szCs w:val="22"/>
          <w:lang w:val="es-MX"/>
        </w:rPr>
        <w:t>e</w:t>
      </w:r>
      <w:r w:rsidRPr="009F468A">
        <w:rPr>
          <w:rFonts w:ascii="Calibri" w:eastAsia="Calibri" w:hAnsi="Calibri" w:cs="Calibri"/>
          <w:sz w:val="22"/>
          <w:szCs w:val="22"/>
          <w:lang w:val="es-MX"/>
        </w:rPr>
        <w:t>r</w:t>
      </w:r>
    </w:p>
    <w:p w14:paraId="6EC0D781" w14:textId="05C9BF46" w:rsidR="00614E49" w:rsidRPr="009F468A" w:rsidRDefault="00CA6564">
      <w:pPr>
        <w:ind w:left="2632" w:right="3543"/>
        <w:jc w:val="center"/>
        <w:rPr>
          <w:rFonts w:ascii="Calibri" w:eastAsia="Calibri" w:hAnsi="Calibri" w:cs="Calibri"/>
          <w:sz w:val="22"/>
          <w:szCs w:val="22"/>
          <w:lang w:val="es-MX"/>
        </w:rPr>
      </w:pPr>
      <w:r w:rsidRPr="009F468A">
        <w:rPr>
          <w:rFonts w:ascii="Calibri" w:eastAsia="Calibri" w:hAnsi="Calibri" w:cs="Calibri"/>
          <w:spacing w:val="5"/>
          <w:sz w:val="22"/>
          <w:szCs w:val="22"/>
          <w:lang w:val="es-MX"/>
        </w:rPr>
        <w:t xml:space="preserve"> y adaptado por el Dr. César Andrés González Hernández</w:t>
      </w:r>
    </w:p>
    <w:sectPr w:rsidR="00614E49" w:rsidRPr="009F468A">
      <w:type w:val="continuous"/>
      <w:pgSz w:w="15840" w:h="12240" w:orient="landscape"/>
      <w:pgMar w:top="640" w:right="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5F79"/>
    <w:multiLevelType w:val="hybridMultilevel"/>
    <w:tmpl w:val="DED67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BD6526"/>
    <w:multiLevelType w:val="multilevel"/>
    <w:tmpl w:val="4A946F5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B2F071C"/>
    <w:multiLevelType w:val="hybridMultilevel"/>
    <w:tmpl w:val="E36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1813547">
    <w:abstractNumId w:val="1"/>
  </w:num>
  <w:num w:numId="2" w16cid:durableId="954290651">
    <w:abstractNumId w:val="0"/>
  </w:num>
  <w:num w:numId="3" w16cid:durableId="152063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49"/>
    <w:rsid w:val="00140F58"/>
    <w:rsid w:val="00147E10"/>
    <w:rsid w:val="001E0EFD"/>
    <w:rsid w:val="002C7C16"/>
    <w:rsid w:val="00614E49"/>
    <w:rsid w:val="007B5920"/>
    <w:rsid w:val="00892D20"/>
    <w:rsid w:val="009F468A"/>
    <w:rsid w:val="00A416E3"/>
    <w:rsid w:val="00BC3605"/>
    <w:rsid w:val="00CA6564"/>
    <w:rsid w:val="00D65B6C"/>
    <w:rsid w:val="00F41C94"/>
    <w:rsid w:val="00F63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E14F3B1"/>
  <w15:docId w15:val="{603E203C-D357-41D0-90AD-264428FD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9F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7484A7C78F5C49A558DDF3FD80A3EE" ma:contentTypeVersion="7" ma:contentTypeDescription="Crear nuevo documento." ma:contentTypeScope="" ma:versionID="ae19c9fc10a68cdf4c17f6139f41e3e4">
  <xsd:schema xmlns:xsd="http://www.w3.org/2001/XMLSchema" xmlns:xs="http://www.w3.org/2001/XMLSchema" xmlns:p="http://schemas.microsoft.com/office/2006/metadata/properties" xmlns:ns2="7f161af1-3f6f-4270-b807-5239eb53583f" targetNamespace="http://schemas.microsoft.com/office/2006/metadata/properties" ma:root="true" ma:fieldsID="dbd596310d5a8acf473e0329a62bcba1" ns2:_="">
    <xsd:import namespace="7f161af1-3f6f-4270-b807-5239eb535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61af1-3f6f-4270-b807-5239eb53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A716B-DCEE-45A2-BA6E-5F4724D8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61af1-3f6f-4270-b807-5239eb53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39D34-F5E6-4F4D-A0C8-157C4041F1A4}">
  <ds:schemaRefs>
    <ds:schemaRef ds:uri="http://schemas.microsoft.com/sharepoint/v3/contenttype/forms"/>
  </ds:schemaRefs>
</ds:datastoreItem>
</file>

<file path=customXml/itemProps3.xml><?xml version="1.0" encoding="utf-8"?>
<ds:datastoreItem xmlns:ds="http://schemas.openxmlformats.org/officeDocument/2006/customXml" ds:itemID="{1F327EB1-C37D-4B4A-8405-95001928E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222B38079 MARIO ESTRADA DOMÍNGUEZ</cp:lastModifiedBy>
  <cp:revision>2</cp:revision>
  <dcterms:created xsi:type="dcterms:W3CDTF">2025-10-05T05:02:00Z</dcterms:created>
  <dcterms:modified xsi:type="dcterms:W3CDTF">2025-10-05T05:02:00Z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0x010100A97484A7C78F5C49A558DDF3FD80A3EE</vt:lpwstr>
  </property>
</Properties>
</file>